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F6EC8" w14:textId="52D68464" w:rsidR="00CD5B2F" w:rsidRPr="00C15F52" w:rsidRDefault="00F57D33" w:rsidP="00A16487">
      <w:pPr>
        <w:rPr>
          <w:rFonts w:cs="Nirmala UI"/>
          <w:b/>
          <w:bCs/>
          <w:sz w:val="28"/>
          <w:szCs w:val="24"/>
        </w:rPr>
      </w:pPr>
      <w:r w:rsidRPr="00C15F52">
        <w:rPr>
          <w:rFonts w:cs="Nirmala UI"/>
          <w:b/>
          <w:bCs/>
          <w:sz w:val="28"/>
          <w:szCs w:val="24"/>
        </w:rPr>
        <w:t xml:space="preserve">Näher- und Grenzbaurecht </w:t>
      </w:r>
    </w:p>
    <w:p w14:paraId="0AA1C992" w14:textId="7BBEA653" w:rsidR="00F57D33" w:rsidRDefault="00F57D33" w:rsidP="00A16487">
      <w:pPr>
        <w:rPr>
          <w:rFonts w:cs="Nirmala UI"/>
          <w:szCs w:val="20"/>
        </w:rPr>
      </w:pPr>
    </w:p>
    <w:p w14:paraId="5BFFB882" w14:textId="1B29C857" w:rsidR="00F57D33" w:rsidRPr="001E3FDD" w:rsidRDefault="00F57D33" w:rsidP="00A16487">
      <w:pPr>
        <w:rPr>
          <w:rFonts w:cs="Nirmala UI"/>
          <w:b/>
          <w:bCs/>
          <w:szCs w:val="20"/>
        </w:rPr>
      </w:pPr>
      <w:r w:rsidRPr="001E3FDD">
        <w:rPr>
          <w:rFonts w:cs="Nirmala UI"/>
          <w:b/>
          <w:bCs/>
          <w:szCs w:val="20"/>
        </w:rPr>
        <w:t xml:space="preserve">Zustimmung zur Abstandsunterschreitung </w:t>
      </w:r>
    </w:p>
    <w:p w14:paraId="2CF77917" w14:textId="2CED25C6" w:rsidR="00F57D33" w:rsidRDefault="00F57D33" w:rsidP="00A16487">
      <w:pPr>
        <w:rPr>
          <w:rFonts w:cs="Nirmala UI"/>
          <w:szCs w:val="20"/>
        </w:rPr>
      </w:pPr>
    </w:p>
    <w:p w14:paraId="4111AF26" w14:textId="77777777" w:rsidR="00330C94" w:rsidRDefault="00F57D33" w:rsidP="00330C94">
      <w:pPr>
        <w:jc w:val="both"/>
        <w:rPr>
          <w:rFonts w:cs="Nirmala UI"/>
          <w:szCs w:val="20"/>
        </w:rPr>
      </w:pPr>
      <w:r>
        <w:rPr>
          <w:rFonts w:cs="Nirmala UI"/>
          <w:szCs w:val="20"/>
        </w:rPr>
        <w:t>Ich gebe zuhanden der</w:t>
      </w:r>
      <w:r w:rsidR="0099364E">
        <w:rPr>
          <w:rFonts w:cs="Nirmala UI"/>
          <w:szCs w:val="20"/>
        </w:rPr>
        <w:t xml:space="preserve"> Baubehörde Maur die Erklärung ab, dass ich mit den vorgesehenen herabgesetzten Grenz- bzw. Gebäudeabständen gegenüber meinem Grundstück einverstanden bin </w:t>
      </w:r>
    </w:p>
    <w:p w14:paraId="20CEDC2C" w14:textId="34D2577E" w:rsidR="00F57D33" w:rsidRDefault="0099364E" w:rsidP="00330C94">
      <w:pPr>
        <w:jc w:val="both"/>
        <w:rPr>
          <w:rFonts w:cs="Nirmala UI"/>
          <w:szCs w:val="20"/>
        </w:rPr>
      </w:pPr>
      <w:r>
        <w:rPr>
          <w:rFonts w:cs="Nirmala UI"/>
          <w:szCs w:val="20"/>
        </w:rPr>
        <w:t>(Näher- oder Grenzbaurecht). Ich stimme ebenfalls allfälligen Gebäudeüberhängen auf mein Grundstück zu (Dachvorsprung, Dachrinne, etc.)</w:t>
      </w:r>
      <w:r w:rsidR="00330C94">
        <w:rPr>
          <w:rFonts w:cs="Nirmala UI"/>
          <w:szCs w:val="20"/>
        </w:rPr>
        <w:t>.</w:t>
      </w:r>
    </w:p>
    <w:p w14:paraId="67D263BB" w14:textId="0D48E889" w:rsidR="0099364E" w:rsidRDefault="0099364E" w:rsidP="00A16487">
      <w:pPr>
        <w:rPr>
          <w:rFonts w:cs="Nirmala UI"/>
          <w:szCs w:val="20"/>
        </w:rPr>
      </w:pPr>
    </w:p>
    <w:p w14:paraId="410D7CF4" w14:textId="52F48AEB" w:rsidR="0099364E" w:rsidRPr="001E3FDD" w:rsidRDefault="0099364E" w:rsidP="00A16487">
      <w:pPr>
        <w:rPr>
          <w:rFonts w:cs="Nirmala UI"/>
          <w:b/>
          <w:bCs/>
          <w:szCs w:val="20"/>
        </w:rPr>
      </w:pPr>
      <w:r w:rsidRPr="001E3FDD">
        <w:rPr>
          <w:rFonts w:cs="Nirmala UI"/>
          <w:b/>
          <w:bCs/>
          <w:szCs w:val="20"/>
        </w:rPr>
        <w:t>Die Zustimmung bezieht sich auf folgendes Bauprojekt</w:t>
      </w:r>
    </w:p>
    <w:p w14:paraId="0A823310" w14:textId="3FEDB08C" w:rsidR="0099364E" w:rsidRDefault="0099364E" w:rsidP="00A16487">
      <w:pPr>
        <w:rPr>
          <w:rFonts w:cs="Nirmala UI"/>
          <w:szCs w:val="20"/>
        </w:rPr>
      </w:pPr>
    </w:p>
    <w:p w14:paraId="1C9ACC7E" w14:textId="2AF244C7" w:rsidR="0099364E" w:rsidRDefault="0099364E" w:rsidP="00A16487">
      <w:pPr>
        <w:rPr>
          <w:rFonts w:cs="Nirmala UI"/>
          <w:szCs w:val="20"/>
        </w:rPr>
      </w:pPr>
      <w:r>
        <w:rPr>
          <w:rFonts w:cs="Nirmala UI"/>
          <w:szCs w:val="20"/>
        </w:rPr>
        <w:t xml:space="preserve">Bauherrschaft: </w:t>
      </w:r>
    </w:p>
    <w:sdt>
      <w:sdtPr>
        <w:rPr>
          <w:rFonts w:cs="Nirmala UI"/>
          <w:szCs w:val="20"/>
        </w:rPr>
        <w:id w:val="-1402439666"/>
        <w:placeholder>
          <w:docPart w:val="D4366DD58328467DBB1DF6FF6F0B479D"/>
        </w:placeholder>
        <w:showingPlcHdr/>
        <w15:appearance w15:val="hidden"/>
      </w:sdtPr>
      <w:sdtEndPr/>
      <w:sdtContent>
        <w:p w14:paraId="2B453FD7" w14:textId="07F4D69C" w:rsidR="0099364E" w:rsidRDefault="00857801" w:rsidP="00A16487">
          <w:pPr>
            <w:rPr>
              <w:rFonts w:cs="Nirmala UI"/>
              <w:szCs w:val="20"/>
            </w:rPr>
          </w:pPr>
          <w:r>
            <w:rPr>
              <w:rStyle w:val="Platzhaltertext"/>
            </w:rPr>
            <w:t>---</w:t>
          </w:r>
        </w:p>
      </w:sdtContent>
    </w:sdt>
    <w:p w14:paraId="3F3C66C4" w14:textId="77777777" w:rsidR="001E3FDD" w:rsidRDefault="001E3FDD" w:rsidP="00A16487">
      <w:pPr>
        <w:rPr>
          <w:rFonts w:cs="Nirmala UI"/>
          <w:szCs w:val="20"/>
        </w:rPr>
      </w:pPr>
    </w:p>
    <w:p w14:paraId="4217DAB2" w14:textId="6F47407B" w:rsidR="0099364E" w:rsidRDefault="0099364E" w:rsidP="00A16487">
      <w:pPr>
        <w:rPr>
          <w:rFonts w:cs="Nirmala UI"/>
          <w:szCs w:val="20"/>
        </w:rPr>
      </w:pPr>
      <w:r>
        <w:rPr>
          <w:rFonts w:cs="Nirmala UI"/>
          <w:szCs w:val="20"/>
        </w:rPr>
        <w:t xml:space="preserve">Bauprojekt: </w:t>
      </w:r>
    </w:p>
    <w:sdt>
      <w:sdtPr>
        <w:rPr>
          <w:rFonts w:cs="Nirmala UI"/>
          <w:szCs w:val="20"/>
        </w:rPr>
        <w:id w:val="-811404938"/>
        <w:placeholder>
          <w:docPart w:val="8EDFF232D86F433F8F4F38E066B9D849"/>
        </w:placeholder>
        <w:showingPlcHdr/>
      </w:sdtPr>
      <w:sdtEndPr/>
      <w:sdtContent>
        <w:p w14:paraId="1B81B2A3" w14:textId="2D559C03" w:rsidR="0099364E" w:rsidRDefault="00857801" w:rsidP="00A16487">
          <w:pPr>
            <w:rPr>
              <w:rFonts w:cs="Nirmala UI"/>
              <w:szCs w:val="20"/>
            </w:rPr>
          </w:pPr>
          <w:r>
            <w:rPr>
              <w:rStyle w:val="Platzhaltertext"/>
            </w:rPr>
            <w:t>---</w:t>
          </w:r>
        </w:p>
      </w:sdtContent>
    </w:sdt>
    <w:p w14:paraId="51808B87" w14:textId="77777777" w:rsidR="001E3FDD" w:rsidRDefault="001E3FDD" w:rsidP="00A16487">
      <w:pPr>
        <w:rPr>
          <w:rFonts w:cs="Nirmala UI"/>
          <w:szCs w:val="20"/>
        </w:rPr>
      </w:pPr>
    </w:p>
    <w:p w14:paraId="20E50283" w14:textId="286F8FC1" w:rsidR="0099364E" w:rsidRDefault="0099364E" w:rsidP="00A16487">
      <w:pPr>
        <w:rPr>
          <w:rFonts w:cs="Nirmala UI"/>
          <w:szCs w:val="20"/>
        </w:rPr>
      </w:pPr>
      <w:r>
        <w:rPr>
          <w:rFonts w:cs="Nirmala UI"/>
          <w:szCs w:val="20"/>
        </w:rPr>
        <w:t xml:space="preserve">Massgebende Pläne: </w:t>
      </w:r>
    </w:p>
    <w:sdt>
      <w:sdtPr>
        <w:rPr>
          <w:rFonts w:cs="Nirmala UI"/>
          <w:szCs w:val="20"/>
        </w:rPr>
        <w:id w:val="-522550089"/>
        <w:placeholder>
          <w:docPart w:val="18BC210A574644AFA1466DAB58826DEF"/>
        </w:placeholder>
        <w:showingPlcHdr/>
      </w:sdtPr>
      <w:sdtEndPr/>
      <w:sdtContent>
        <w:p w14:paraId="5AEAADC9" w14:textId="785BC92C" w:rsidR="0099364E" w:rsidRDefault="00857801" w:rsidP="00A16487">
          <w:pPr>
            <w:rPr>
              <w:rFonts w:cs="Nirmala UI"/>
              <w:szCs w:val="20"/>
            </w:rPr>
          </w:pPr>
          <w:r>
            <w:rPr>
              <w:rStyle w:val="Platzhaltertext"/>
            </w:rPr>
            <w:t>---</w:t>
          </w:r>
        </w:p>
      </w:sdtContent>
    </w:sdt>
    <w:p w14:paraId="0A853D54" w14:textId="77777777" w:rsidR="001E3FDD" w:rsidRDefault="001E3FDD" w:rsidP="00A16487">
      <w:pPr>
        <w:rPr>
          <w:rFonts w:cs="Nirmala UI"/>
          <w:szCs w:val="20"/>
        </w:rPr>
      </w:pPr>
    </w:p>
    <w:p w14:paraId="15BC46BF" w14:textId="43906DA2" w:rsidR="0099364E" w:rsidRDefault="0099364E" w:rsidP="00F36C64">
      <w:pPr>
        <w:jc w:val="both"/>
        <w:rPr>
          <w:rFonts w:cs="Nirmala UI"/>
          <w:szCs w:val="20"/>
        </w:rPr>
      </w:pPr>
      <w:r>
        <w:rPr>
          <w:rFonts w:cs="Nirmala UI"/>
          <w:szCs w:val="20"/>
        </w:rPr>
        <w:t xml:space="preserve">Die Erklärung stützt sich auf § 270, Abs. 3 des Planungs- und Baugesetzes (PBG) vom 7. September 1975, wonach durch nachbarliche Vereinbarung unter Vorbehalt einwandfreier wohnhygienischer und feuerpolizeilicher Verhältnisse ein Näherbaurecht begründet werden kann. </w:t>
      </w:r>
    </w:p>
    <w:p w14:paraId="16CAAB4F" w14:textId="781AA5CD" w:rsidR="0099364E" w:rsidRDefault="0099364E" w:rsidP="00F36C64">
      <w:pPr>
        <w:jc w:val="both"/>
        <w:rPr>
          <w:rFonts w:cs="Nirmala UI"/>
          <w:szCs w:val="20"/>
        </w:rPr>
      </w:pPr>
    </w:p>
    <w:p w14:paraId="31579AD7" w14:textId="6D3F62D5" w:rsidR="0099364E" w:rsidRDefault="0099364E" w:rsidP="00F36C64">
      <w:pPr>
        <w:jc w:val="both"/>
        <w:rPr>
          <w:rFonts w:cs="Nirmala UI"/>
          <w:szCs w:val="20"/>
        </w:rPr>
      </w:pPr>
      <w:r>
        <w:rPr>
          <w:rFonts w:cs="Nirmala UI"/>
          <w:szCs w:val="20"/>
        </w:rPr>
        <w:t xml:space="preserve">Ich bestätige, alleinverfügungsberechtigte/r Grundeigentümer/in zu sein, oder mit beiliegender Vollmacht aller verfügungsberechtigter Grundeigentümer/innen zu handeln. </w:t>
      </w:r>
    </w:p>
    <w:p w14:paraId="33BF81E9" w14:textId="54E79D49" w:rsidR="0099364E" w:rsidRDefault="0099364E" w:rsidP="00A16487">
      <w:pPr>
        <w:rPr>
          <w:rFonts w:cs="Nirmala UI"/>
          <w:szCs w:val="20"/>
        </w:rPr>
      </w:pPr>
    </w:p>
    <w:p w14:paraId="5489EAF6" w14:textId="1F1E5243" w:rsidR="0099364E" w:rsidRDefault="0099364E" w:rsidP="00A16487">
      <w:pPr>
        <w:rPr>
          <w:rFonts w:cs="Nirmala UI"/>
          <w:szCs w:val="20"/>
        </w:rPr>
      </w:pPr>
      <w:r>
        <w:rPr>
          <w:rFonts w:cs="Nirmala UI"/>
          <w:szCs w:val="20"/>
        </w:rPr>
        <w:t xml:space="preserve">Mein Name: </w:t>
      </w:r>
    </w:p>
    <w:sdt>
      <w:sdtPr>
        <w:rPr>
          <w:rFonts w:cs="Nirmala UI"/>
          <w:szCs w:val="20"/>
        </w:rPr>
        <w:id w:val="-972747783"/>
        <w:placeholder>
          <w:docPart w:val="CFC8D242A77544C2B7EDE7E4DB34659E"/>
        </w:placeholder>
        <w:showingPlcHdr/>
      </w:sdtPr>
      <w:sdtEndPr/>
      <w:sdtContent>
        <w:p w14:paraId="6946A93B" w14:textId="65AE533E" w:rsidR="0099364E" w:rsidRDefault="00857801" w:rsidP="00A16487">
          <w:pPr>
            <w:rPr>
              <w:rFonts w:cs="Nirmala UI"/>
              <w:szCs w:val="20"/>
            </w:rPr>
          </w:pPr>
          <w:r>
            <w:rPr>
              <w:rStyle w:val="Platzhaltertext"/>
            </w:rPr>
            <w:t>---</w:t>
          </w:r>
        </w:p>
      </w:sdtContent>
    </w:sdt>
    <w:p w14:paraId="2B30F5E8" w14:textId="77777777" w:rsidR="001E3FDD" w:rsidRDefault="001E3FDD" w:rsidP="00A16487">
      <w:pPr>
        <w:rPr>
          <w:rFonts w:cs="Nirmala UI"/>
          <w:szCs w:val="20"/>
        </w:rPr>
      </w:pPr>
    </w:p>
    <w:p w14:paraId="1915F836" w14:textId="16A17550" w:rsidR="0099364E" w:rsidRDefault="0099364E" w:rsidP="00A16487">
      <w:pPr>
        <w:rPr>
          <w:rFonts w:cs="Nirmala UI"/>
          <w:szCs w:val="20"/>
        </w:rPr>
      </w:pPr>
      <w:r>
        <w:rPr>
          <w:rFonts w:cs="Nirmala UI"/>
          <w:szCs w:val="20"/>
        </w:rPr>
        <w:t xml:space="preserve">Adresse: </w:t>
      </w:r>
    </w:p>
    <w:sdt>
      <w:sdtPr>
        <w:rPr>
          <w:rFonts w:cs="Nirmala UI"/>
          <w:szCs w:val="20"/>
        </w:rPr>
        <w:id w:val="-204106699"/>
        <w:placeholder>
          <w:docPart w:val="4AF1F09CBD624627A57675C4D05800D6"/>
        </w:placeholder>
        <w:showingPlcHdr/>
      </w:sdtPr>
      <w:sdtEndPr/>
      <w:sdtContent>
        <w:p w14:paraId="4B1E2D91" w14:textId="77502219" w:rsidR="0099364E" w:rsidRDefault="00857801" w:rsidP="00A16487">
          <w:pPr>
            <w:rPr>
              <w:rFonts w:cs="Nirmala UI"/>
              <w:szCs w:val="20"/>
            </w:rPr>
          </w:pPr>
          <w:r>
            <w:rPr>
              <w:rStyle w:val="Platzhaltertext"/>
            </w:rPr>
            <w:t>---</w:t>
          </w:r>
        </w:p>
      </w:sdtContent>
    </w:sdt>
    <w:p w14:paraId="1C846564" w14:textId="77777777" w:rsidR="001E3FDD" w:rsidRDefault="001E3FDD" w:rsidP="00A16487">
      <w:pPr>
        <w:rPr>
          <w:rFonts w:cs="Nirmala UI"/>
          <w:szCs w:val="20"/>
        </w:rPr>
      </w:pPr>
    </w:p>
    <w:p w14:paraId="6E7E6805" w14:textId="1C774CFF" w:rsidR="0099364E" w:rsidRDefault="0099364E" w:rsidP="00A16487">
      <w:pPr>
        <w:rPr>
          <w:rFonts w:cs="Nirmala UI"/>
          <w:szCs w:val="20"/>
        </w:rPr>
      </w:pPr>
      <w:r>
        <w:rPr>
          <w:rFonts w:cs="Nirmala UI"/>
          <w:szCs w:val="20"/>
        </w:rPr>
        <w:t xml:space="preserve">Eigentümer/in / Bevollmächtigte/r von Kat.-Nr.: </w:t>
      </w:r>
    </w:p>
    <w:sdt>
      <w:sdtPr>
        <w:rPr>
          <w:rFonts w:cs="Nirmala UI"/>
          <w:szCs w:val="20"/>
        </w:rPr>
        <w:id w:val="1016262997"/>
        <w:placeholder>
          <w:docPart w:val="6F2B996FAA9741D8AB3FA68A0AF68AE9"/>
        </w:placeholder>
        <w:showingPlcHdr/>
      </w:sdtPr>
      <w:sdtEndPr/>
      <w:sdtContent>
        <w:p w14:paraId="27D1910E" w14:textId="25516742" w:rsidR="0099364E" w:rsidRDefault="004F26FC" w:rsidP="00A16487">
          <w:pPr>
            <w:rPr>
              <w:rFonts w:cs="Nirmala UI"/>
              <w:szCs w:val="20"/>
            </w:rPr>
          </w:pPr>
          <w:r>
            <w:rPr>
              <w:rStyle w:val="Platzhaltertext"/>
            </w:rPr>
            <w:t>---</w:t>
          </w:r>
        </w:p>
      </w:sdtContent>
    </w:sdt>
    <w:p w14:paraId="0FAA66D3" w14:textId="77777777" w:rsidR="001E3FDD" w:rsidRDefault="001E3FDD" w:rsidP="00A16487">
      <w:pPr>
        <w:rPr>
          <w:rFonts w:cs="Nirmala UI"/>
          <w:szCs w:val="20"/>
        </w:rPr>
      </w:pPr>
    </w:p>
    <w:p w14:paraId="4E25A6AE" w14:textId="1EFD0830" w:rsidR="0099364E" w:rsidRDefault="0099364E" w:rsidP="00A16487">
      <w:pPr>
        <w:rPr>
          <w:rFonts w:cs="Nirmala UI"/>
          <w:szCs w:val="20"/>
        </w:rPr>
      </w:pPr>
      <w:r>
        <w:rPr>
          <w:rFonts w:cs="Nirmala UI"/>
          <w:szCs w:val="20"/>
        </w:rPr>
        <w:t xml:space="preserve">Ort, Datum: </w:t>
      </w:r>
    </w:p>
    <w:sdt>
      <w:sdtPr>
        <w:rPr>
          <w:rFonts w:cs="Nirmala UI"/>
          <w:szCs w:val="20"/>
        </w:rPr>
        <w:id w:val="1830252526"/>
        <w:placeholder>
          <w:docPart w:val="A2A10C92564546C7A9CD9BE8E168EF12"/>
        </w:placeholder>
        <w:showingPlcHdr/>
      </w:sdtPr>
      <w:sdtEndPr/>
      <w:sdtContent>
        <w:p w14:paraId="6C2FE20A" w14:textId="3E566AC7" w:rsidR="0099364E" w:rsidRDefault="00857801" w:rsidP="00A16487">
          <w:pPr>
            <w:rPr>
              <w:rFonts w:cs="Nirmala UI"/>
              <w:szCs w:val="20"/>
            </w:rPr>
          </w:pPr>
          <w:r>
            <w:rPr>
              <w:rStyle w:val="Platzhaltertext"/>
            </w:rPr>
            <w:t>---</w:t>
          </w:r>
        </w:p>
      </w:sdtContent>
    </w:sdt>
    <w:p w14:paraId="3B191B22" w14:textId="77777777" w:rsidR="001E3FDD" w:rsidRDefault="001E3FDD" w:rsidP="00A16487">
      <w:pPr>
        <w:rPr>
          <w:rFonts w:cs="Nirmala UI"/>
          <w:szCs w:val="20"/>
        </w:rPr>
      </w:pPr>
    </w:p>
    <w:p w14:paraId="5FA665C6" w14:textId="2291A367" w:rsidR="0099364E" w:rsidRDefault="0099364E" w:rsidP="00A16487">
      <w:pPr>
        <w:rPr>
          <w:rFonts w:cs="Nirmala UI"/>
          <w:szCs w:val="20"/>
        </w:rPr>
      </w:pPr>
      <w:r>
        <w:rPr>
          <w:rFonts w:cs="Nirmala UI"/>
          <w:szCs w:val="20"/>
        </w:rPr>
        <w:t xml:space="preserve">Unterschrift: </w:t>
      </w:r>
    </w:p>
    <w:p w14:paraId="48366B80" w14:textId="4D32B859" w:rsidR="0099364E" w:rsidRDefault="0099364E" w:rsidP="00A16487">
      <w:pPr>
        <w:rPr>
          <w:rFonts w:cs="Nirmala UI"/>
          <w:szCs w:val="20"/>
        </w:rPr>
      </w:pPr>
    </w:p>
    <w:p w14:paraId="2DD715BC" w14:textId="2F699A40" w:rsidR="001E3FDD" w:rsidRDefault="001E3FDD" w:rsidP="00A16487">
      <w:pPr>
        <w:rPr>
          <w:rFonts w:cs="Nirmala UI"/>
          <w:szCs w:val="20"/>
        </w:rPr>
      </w:pPr>
    </w:p>
    <w:p w14:paraId="014F51A3" w14:textId="77777777" w:rsidR="001E3FDD" w:rsidRDefault="001E3FDD" w:rsidP="00A16487">
      <w:pPr>
        <w:rPr>
          <w:rFonts w:cs="Nirmala UI"/>
          <w:szCs w:val="20"/>
        </w:rPr>
      </w:pPr>
    </w:p>
    <w:p w14:paraId="6E5D66FA" w14:textId="3CDA32F5" w:rsidR="0099364E" w:rsidRDefault="0099364E" w:rsidP="00A16487">
      <w:pPr>
        <w:rPr>
          <w:rFonts w:cs="Nirmala UI"/>
          <w:szCs w:val="20"/>
        </w:rPr>
      </w:pPr>
      <w:r>
        <w:rPr>
          <w:rFonts w:cs="Nirmala UI"/>
          <w:szCs w:val="20"/>
        </w:rPr>
        <w:t xml:space="preserve">Beilage: </w:t>
      </w:r>
    </w:p>
    <w:sdt>
      <w:sdtPr>
        <w:rPr>
          <w:rFonts w:cs="Nirmala UI"/>
          <w:szCs w:val="20"/>
        </w:rPr>
        <w:id w:val="679943556"/>
        <w:placeholder>
          <w:docPart w:val="3C9A910A00F84AEFAECAD800B3A5552D"/>
        </w:placeholder>
        <w:showingPlcHdr/>
      </w:sdtPr>
      <w:sdtEndPr/>
      <w:sdtContent>
        <w:p w14:paraId="19E1A63E" w14:textId="68D22C51" w:rsidR="0099364E" w:rsidRDefault="00857801" w:rsidP="00A16487">
          <w:pPr>
            <w:rPr>
              <w:rFonts w:cs="Nirmala UI"/>
              <w:szCs w:val="20"/>
            </w:rPr>
          </w:pPr>
          <w:r>
            <w:rPr>
              <w:rStyle w:val="Platzhaltertext"/>
            </w:rPr>
            <w:t>---</w:t>
          </w:r>
        </w:p>
      </w:sdtContent>
    </w:sdt>
    <w:p w14:paraId="7C63F468" w14:textId="4F7B2F76" w:rsidR="001E3FDD" w:rsidRDefault="001E3FDD" w:rsidP="00A16487">
      <w:pPr>
        <w:rPr>
          <w:rFonts w:cs="Nirmala UI"/>
          <w:szCs w:val="20"/>
        </w:rPr>
      </w:pPr>
    </w:p>
    <w:p w14:paraId="43D8A6F2" w14:textId="77777777" w:rsidR="007C4EAF" w:rsidRDefault="007C4EAF" w:rsidP="00A16487">
      <w:pPr>
        <w:rPr>
          <w:rFonts w:cs="Nirmala UI"/>
          <w:szCs w:val="20"/>
        </w:rPr>
      </w:pPr>
    </w:p>
    <w:p w14:paraId="7885F888" w14:textId="0393AA0B" w:rsidR="0099364E" w:rsidRPr="00330C94" w:rsidRDefault="00330C94" w:rsidP="00330C94">
      <w:pPr>
        <w:rPr>
          <w:rFonts w:cs="Nirmala UI"/>
          <w:szCs w:val="20"/>
        </w:rPr>
      </w:pPr>
      <w:sdt>
        <w:sdtPr>
          <w:rPr>
            <w:rFonts w:cs="Nirmala UI"/>
            <w:szCs w:val="20"/>
          </w:rPr>
          <w:id w:val="-2088065158"/>
          <w14:checkbox>
            <w14:checked w14:val="0"/>
            <w14:checkedState w14:val="2612" w14:font="MS Gothic"/>
            <w14:uncheckedState w14:val="2610" w14:font="MS Gothic"/>
          </w14:checkbox>
        </w:sdtPr>
        <w:sdtContent>
          <w:r w:rsidR="00AB4C91">
            <w:rPr>
              <w:rFonts w:ascii="MS Gothic" w:eastAsia="MS Gothic" w:hAnsi="MS Gothic" w:cs="Nirmala UI" w:hint="eastAsia"/>
              <w:szCs w:val="20"/>
            </w:rPr>
            <w:t>☐</w:t>
          </w:r>
        </w:sdtContent>
      </w:sdt>
      <w:r>
        <w:rPr>
          <w:rFonts w:cs="Nirmala UI"/>
          <w:szCs w:val="20"/>
        </w:rPr>
        <w:t xml:space="preserve"> </w:t>
      </w:r>
      <w:r w:rsidR="0099364E" w:rsidRPr="00330C94">
        <w:rPr>
          <w:rFonts w:cs="Nirmala UI"/>
          <w:szCs w:val="20"/>
        </w:rPr>
        <w:t xml:space="preserve">Vollmacht </w:t>
      </w:r>
    </w:p>
    <w:p w14:paraId="3AE83944" w14:textId="77777777" w:rsidR="0099364E" w:rsidRDefault="0099364E">
      <w:pPr>
        <w:spacing w:after="200" w:line="276" w:lineRule="auto"/>
        <w:rPr>
          <w:rFonts w:cs="Nirmala UI"/>
          <w:szCs w:val="20"/>
        </w:rPr>
      </w:pPr>
      <w:r>
        <w:rPr>
          <w:rFonts w:cs="Nirmala UI"/>
          <w:szCs w:val="20"/>
        </w:rPr>
        <w:br w:type="page"/>
      </w:r>
    </w:p>
    <w:p w14:paraId="77C50B8C" w14:textId="13C849F3" w:rsidR="0099364E" w:rsidRPr="001E3FDD" w:rsidRDefault="001E3FDD" w:rsidP="00A16487">
      <w:pPr>
        <w:rPr>
          <w:rFonts w:cs="Nirmala UI"/>
          <w:b/>
          <w:bCs/>
          <w:szCs w:val="20"/>
        </w:rPr>
      </w:pPr>
      <w:r w:rsidRPr="001E3FDD">
        <w:rPr>
          <w:rFonts w:cs="Nirmala UI"/>
          <w:b/>
          <w:bCs/>
          <w:szCs w:val="20"/>
        </w:rPr>
        <w:lastRenderedPageBreak/>
        <w:t xml:space="preserve">Erläuterungen </w:t>
      </w:r>
    </w:p>
    <w:p w14:paraId="05C9BB09" w14:textId="2718EDE3" w:rsidR="001E3FDD" w:rsidRDefault="001E3FDD" w:rsidP="00A16487">
      <w:pPr>
        <w:rPr>
          <w:rFonts w:cs="Nirmala UI"/>
          <w:szCs w:val="20"/>
        </w:rPr>
      </w:pPr>
    </w:p>
    <w:p w14:paraId="026AD7FD" w14:textId="43CE50A8" w:rsidR="001E3FDD" w:rsidRDefault="001E3FDD" w:rsidP="00F36C64">
      <w:pPr>
        <w:jc w:val="both"/>
        <w:rPr>
          <w:rFonts w:cs="Nirmala UI"/>
          <w:szCs w:val="20"/>
        </w:rPr>
      </w:pPr>
      <w:r>
        <w:rPr>
          <w:rFonts w:cs="Nirmala UI"/>
          <w:szCs w:val="20"/>
        </w:rPr>
        <w:t xml:space="preserve">Bei einseitigen Näherbaurechten besteht die Begünstigung hinsichtlich der Abstände nur für das begünstigte Grundstück. Bei allfälligen späteren Neubauten auf dem belasteten Grundstück sind die Abstände gemäss Bauordnung einzuhalten, sofern nicht dannzumal entsprechende Näherbaurechte eingeräumt werden. </w:t>
      </w:r>
    </w:p>
    <w:p w14:paraId="5CF90EA0" w14:textId="59B308E8" w:rsidR="001E3FDD" w:rsidRDefault="001E3FDD" w:rsidP="00A16487">
      <w:pPr>
        <w:rPr>
          <w:rFonts w:cs="Nirmala UI"/>
          <w:szCs w:val="20"/>
        </w:rPr>
      </w:pPr>
    </w:p>
    <w:p w14:paraId="4469A4FE" w14:textId="54EA77AD" w:rsidR="001E3FDD" w:rsidRDefault="001E3FDD" w:rsidP="00A16487">
      <w:pPr>
        <w:rPr>
          <w:rFonts w:cs="Nirmala UI"/>
          <w:szCs w:val="20"/>
        </w:rPr>
      </w:pPr>
      <w:r>
        <w:rPr>
          <w:rFonts w:cs="Nirmala UI"/>
          <w:szCs w:val="20"/>
        </w:rPr>
        <w:t xml:space="preserve">Diese Erklärung gilt nicht als Gesuch um den baurechtlichen Entscheid im Sinne von § 315 PBG. </w:t>
      </w:r>
    </w:p>
    <w:p w14:paraId="41FE0CC7" w14:textId="2655E6E1" w:rsidR="001E3FDD" w:rsidRDefault="001E3FDD" w:rsidP="00A16487">
      <w:pPr>
        <w:rPr>
          <w:rFonts w:cs="Nirmala UI"/>
          <w:szCs w:val="20"/>
        </w:rPr>
      </w:pPr>
    </w:p>
    <w:p w14:paraId="4886FF82" w14:textId="77777777" w:rsidR="001E3FDD" w:rsidRDefault="001E3FDD" w:rsidP="00A16487">
      <w:pPr>
        <w:rPr>
          <w:rFonts w:cs="Nirmala UI"/>
          <w:szCs w:val="20"/>
        </w:rPr>
      </w:pPr>
    </w:p>
    <w:p w14:paraId="208807E2" w14:textId="637A769F" w:rsidR="001E3FDD" w:rsidRDefault="001E3FDD" w:rsidP="00A16487">
      <w:pPr>
        <w:rPr>
          <w:rFonts w:cs="Nirmala UI"/>
          <w:szCs w:val="20"/>
        </w:rPr>
      </w:pPr>
      <w:r>
        <w:rPr>
          <w:rFonts w:cs="Nirmala UI"/>
          <w:szCs w:val="20"/>
        </w:rPr>
        <w:t>Abteilung Hochbau und Planung</w:t>
      </w:r>
    </w:p>
    <w:p w14:paraId="6C258E25" w14:textId="6F84857D" w:rsidR="001E3FDD" w:rsidRDefault="001E3FDD" w:rsidP="00A16487">
      <w:pPr>
        <w:rPr>
          <w:rFonts w:cs="Nirmala UI"/>
          <w:szCs w:val="20"/>
        </w:rPr>
      </w:pPr>
      <w:r>
        <w:rPr>
          <w:rFonts w:cs="Nirmala UI"/>
          <w:szCs w:val="20"/>
        </w:rPr>
        <w:t>Telefon 043 366 13 20</w:t>
      </w:r>
    </w:p>
    <w:p w14:paraId="4A01EE31" w14:textId="3CD48222" w:rsidR="001E3FDD" w:rsidRDefault="001E3FDD" w:rsidP="00A16487">
      <w:pPr>
        <w:rPr>
          <w:rFonts w:cs="Nirmala UI"/>
          <w:szCs w:val="20"/>
        </w:rPr>
      </w:pPr>
      <w:r>
        <w:rPr>
          <w:rFonts w:cs="Nirmala UI"/>
          <w:szCs w:val="20"/>
        </w:rPr>
        <w:t>hochbau@maur.ch</w:t>
      </w:r>
    </w:p>
    <w:p w14:paraId="3D7568FA" w14:textId="0CF7DBC6" w:rsidR="00023223" w:rsidRPr="001B2BCD" w:rsidRDefault="00023223" w:rsidP="00A16487">
      <w:pPr>
        <w:rPr>
          <w:rFonts w:cs="Nirmala UI"/>
          <w:szCs w:val="20"/>
        </w:rPr>
      </w:pPr>
    </w:p>
    <w:sectPr w:rsidR="00023223" w:rsidRPr="001B2BCD" w:rsidSect="00D66E52">
      <w:footerReference w:type="default" r:id="rId13"/>
      <w:headerReference w:type="first" r:id="rId14"/>
      <w:footerReference w:type="first" r:id="rId15"/>
      <w:pgSz w:w="11906" w:h="16838" w:code="9"/>
      <w:pgMar w:top="1418" w:right="851" w:bottom="851" w:left="1418" w:header="1701"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4EBF4" w14:textId="77777777" w:rsidR="00F57D33" w:rsidRDefault="00F57D33" w:rsidP="00F657BF">
      <w:r>
        <w:separator/>
      </w:r>
    </w:p>
  </w:endnote>
  <w:endnote w:type="continuationSeparator" w:id="0">
    <w:p w14:paraId="7012B534" w14:textId="77777777" w:rsidR="00F57D33" w:rsidRDefault="00F57D33" w:rsidP="00F65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5000785B" w:usb2="00000000" w:usb3="00000000" w:csb0="000001FF" w:csb1="00000000"/>
  </w:font>
  <w:font w:name="Nirmala UI">
    <w:panose1 w:val="020B0502040204020203"/>
    <w:charset w:val="00"/>
    <w:family w:val="swiss"/>
    <w:pitch w:val="variable"/>
    <w:sig w:usb0="80FF8023" w:usb1="0200004A" w:usb2="000002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rbel" w:hAnsi="Corbel"/>
      </w:rPr>
      <w:id w:val="-1421716173"/>
      <w:docPartObj>
        <w:docPartGallery w:val="Page Numbers (Top of Page)"/>
        <w:docPartUnique/>
      </w:docPartObj>
    </w:sdtPr>
    <w:sdtEndPr>
      <w:rPr>
        <w:rFonts w:ascii="Helvetica" w:hAnsi="Helvetica" w:cs="Nirmala UI"/>
        <w:bCs/>
        <w:noProof/>
        <w:szCs w:val="16"/>
      </w:rPr>
    </w:sdtEndPr>
    <w:sdtContent>
      <w:p w14:paraId="5F8A580D" w14:textId="77777777" w:rsidR="003E27F8" w:rsidRPr="001A36DE" w:rsidRDefault="00FA790A" w:rsidP="00FA790A">
        <w:pPr>
          <w:pStyle w:val="Fuzeile"/>
          <w:jc w:val="right"/>
          <w:rPr>
            <w:rFonts w:cs="Nirmala UI"/>
            <w:bCs/>
            <w:noProof/>
            <w:szCs w:val="16"/>
          </w:rPr>
        </w:pPr>
        <w:r w:rsidRPr="001A36DE">
          <w:rPr>
            <w:rFonts w:cs="Nirmala UI"/>
            <w:bCs/>
            <w:noProof/>
            <w:szCs w:val="16"/>
          </w:rPr>
          <w:fldChar w:fldCharType="begin"/>
        </w:r>
        <w:r w:rsidRPr="001A36DE">
          <w:rPr>
            <w:rFonts w:cs="Nirmala UI"/>
            <w:bCs/>
            <w:noProof/>
            <w:szCs w:val="16"/>
          </w:rPr>
          <w:instrText>PAGE</w:instrText>
        </w:r>
        <w:r w:rsidRPr="001A36DE">
          <w:rPr>
            <w:rFonts w:cs="Nirmala UI"/>
            <w:bCs/>
            <w:noProof/>
            <w:szCs w:val="16"/>
          </w:rPr>
          <w:fldChar w:fldCharType="separate"/>
        </w:r>
        <w:r w:rsidR="008B115D" w:rsidRPr="001A36DE">
          <w:rPr>
            <w:rFonts w:cs="Nirmala UI"/>
            <w:bCs/>
            <w:noProof/>
            <w:szCs w:val="16"/>
          </w:rPr>
          <w:t>2</w:t>
        </w:r>
        <w:r w:rsidRPr="001A36DE">
          <w:rPr>
            <w:rFonts w:cs="Nirmala UI"/>
            <w:bCs/>
            <w:noProof/>
            <w:szCs w:val="16"/>
          </w:rPr>
          <w:fldChar w:fldCharType="end"/>
        </w:r>
        <w:r w:rsidRPr="001A36DE">
          <w:rPr>
            <w:rFonts w:cs="Nirmala UI"/>
            <w:bCs/>
            <w:noProof/>
            <w:szCs w:val="16"/>
          </w:rPr>
          <w:t>/</w:t>
        </w:r>
        <w:r w:rsidRPr="001A36DE">
          <w:rPr>
            <w:rFonts w:cs="Nirmala UI"/>
            <w:bCs/>
            <w:noProof/>
            <w:szCs w:val="16"/>
          </w:rPr>
          <w:fldChar w:fldCharType="begin"/>
        </w:r>
        <w:r w:rsidRPr="001A36DE">
          <w:rPr>
            <w:rFonts w:cs="Nirmala UI"/>
            <w:bCs/>
            <w:noProof/>
            <w:szCs w:val="16"/>
          </w:rPr>
          <w:instrText>NUMPAGES</w:instrText>
        </w:r>
        <w:r w:rsidRPr="001A36DE">
          <w:rPr>
            <w:rFonts w:cs="Nirmala UI"/>
            <w:bCs/>
            <w:noProof/>
            <w:szCs w:val="16"/>
          </w:rPr>
          <w:fldChar w:fldCharType="separate"/>
        </w:r>
        <w:r w:rsidR="008B115D" w:rsidRPr="001A36DE">
          <w:rPr>
            <w:rFonts w:cs="Nirmala UI"/>
            <w:bCs/>
            <w:noProof/>
            <w:szCs w:val="16"/>
          </w:rPr>
          <w:t>2</w:t>
        </w:r>
        <w:r w:rsidRPr="001A36DE">
          <w:rPr>
            <w:rFonts w:cs="Nirmala UI"/>
            <w:bCs/>
            <w:noProof/>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rbel" w:hAnsi="Corbel"/>
      </w:rPr>
      <w:id w:val="1804648666"/>
      <w:docPartObj>
        <w:docPartGallery w:val="Page Numbers (Top of Page)"/>
        <w:docPartUnique/>
      </w:docPartObj>
    </w:sdtPr>
    <w:sdtEndPr>
      <w:rPr>
        <w:rFonts w:ascii="Helvetica" w:hAnsi="Helvetica" w:cs="Nirmala UI"/>
      </w:rPr>
    </w:sdtEndPr>
    <w:sdtContent>
      <w:p w14:paraId="15429352" w14:textId="77777777" w:rsidR="00E01611" w:rsidRPr="001A36DE" w:rsidRDefault="00E01611" w:rsidP="00E01611">
        <w:pPr>
          <w:pStyle w:val="Fuzeile"/>
          <w:jc w:val="right"/>
          <w:rPr>
            <w:rFonts w:cs="Nirmala UI"/>
          </w:rPr>
        </w:pPr>
        <w:r w:rsidRPr="001A36DE">
          <w:rPr>
            <w:rFonts w:cs="Nirmala UI"/>
            <w:bCs/>
            <w:szCs w:val="16"/>
          </w:rPr>
          <w:fldChar w:fldCharType="begin"/>
        </w:r>
        <w:r w:rsidRPr="001A36DE">
          <w:rPr>
            <w:rFonts w:cs="Nirmala UI"/>
            <w:bCs/>
            <w:szCs w:val="16"/>
          </w:rPr>
          <w:instrText>PAGE</w:instrText>
        </w:r>
        <w:r w:rsidRPr="001A36DE">
          <w:rPr>
            <w:rFonts w:cs="Nirmala UI"/>
            <w:bCs/>
            <w:szCs w:val="16"/>
          </w:rPr>
          <w:fldChar w:fldCharType="separate"/>
        </w:r>
        <w:r w:rsidR="008B115D" w:rsidRPr="001A36DE">
          <w:rPr>
            <w:rFonts w:cs="Nirmala UI"/>
            <w:bCs/>
            <w:noProof/>
            <w:szCs w:val="16"/>
          </w:rPr>
          <w:t>1</w:t>
        </w:r>
        <w:r w:rsidRPr="001A36DE">
          <w:rPr>
            <w:rFonts w:cs="Nirmala UI"/>
            <w:bCs/>
            <w:szCs w:val="16"/>
          </w:rPr>
          <w:fldChar w:fldCharType="end"/>
        </w:r>
        <w:r w:rsidRPr="001A36DE">
          <w:rPr>
            <w:rFonts w:cs="Nirmala UI"/>
            <w:szCs w:val="16"/>
            <w:lang w:val="de-DE"/>
          </w:rPr>
          <w:t>/</w:t>
        </w:r>
        <w:r w:rsidRPr="001A36DE">
          <w:rPr>
            <w:rFonts w:cs="Nirmala UI"/>
            <w:bCs/>
            <w:szCs w:val="16"/>
          </w:rPr>
          <w:fldChar w:fldCharType="begin"/>
        </w:r>
        <w:r w:rsidRPr="001A36DE">
          <w:rPr>
            <w:rFonts w:cs="Nirmala UI"/>
            <w:bCs/>
            <w:szCs w:val="16"/>
          </w:rPr>
          <w:instrText>NUMPAGES</w:instrText>
        </w:r>
        <w:r w:rsidRPr="001A36DE">
          <w:rPr>
            <w:rFonts w:cs="Nirmala UI"/>
            <w:bCs/>
            <w:szCs w:val="16"/>
          </w:rPr>
          <w:fldChar w:fldCharType="separate"/>
        </w:r>
        <w:r w:rsidR="008B115D" w:rsidRPr="001A36DE">
          <w:rPr>
            <w:rFonts w:cs="Nirmala UI"/>
            <w:bCs/>
            <w:noProof/>
            <w:szCs w:val="16"/>
          </w:rPr>
          <w:t>2</w:t>
        </w:r>
        <w:r w:rsidRPr="001A36DE">
          <w:rPr>
            <w:rFonts w:cs="Nirmala UI"/>
            <w:bCs/>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A8502" w14:textId="77777777" w:rsidR="00F57D33" w:rsidRDefault="00F57D33" w:rsidP="00F657BF">
      <w:r>
        <w:separator/>
      </w:r>
    </w:p>
  </w:footnote>
  <w:footnote w:type="continuationSeparator" w:id="0">
    <w:p w14:paraId="639C04B0" w14:textId="77777777" w:rsidR="00F57D33" w:rsidRDefault="00F57D33" w:rsidP="00F65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8661" w14:textId="77777777" w:rsidR="003E27F8" w:rsidRPr="00DA2879" w:rsidRDefault="00E82843" w:rsidP="003E27F8">
    <w:pPr>
      <w:pStyle w:val="invisibleLine"/>
    </w:pPr>
    <w:r>
      <w:rPr>
        <w:rFonts w:cs="Nirmala UI"/>
        <w:noProof/>
        <w:szCs w:val="20"/>
      </w:rPr>
      <w:drawing>
        <wp:anchor distT="0" distB="0" distL="114300" distR="114300" simplePos="0" relativeHeight="251661312" behindDoc="0" locked="0" layoutInCell="1" allowOverlap="1" wp14:anchorId="3A22B7F0" wp14:editId="60F74189">
          <wp:simplePos x="0" y="0"/>
          <wp:positionH relativeFrom="margin">
            <wp:align>right</wp:align>
          </wp:positionH>
          <wp:positionV relativeFrom="paragraph">
            <wp:posOffset>-775411</wp:posOffset>
          </wp:positionV>
          <wp:extent cx="6119495" cy="608330"/>
          <wp:effectExtent l="0" t="0" r="0" b="127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9495" cy="608330"/>
                  </a:xfrm>
                  <a:prstGeom prst="rect">
                    <a:avLst/>
                  </a:prstGeom>
                  <a:noFill/>
                </pic:spPr>
              </pic:pic>
            </a:graphicData>
          </a:graphic>
        </wp:anchor>
      </w:drawing>
    </w:r>
    <w:r w:rsidR="003E27F8">
      <w:rPr>
        <w:noProof/>
        <w:lang w:eastAsia="de-CH"/>
      </w:rPr>
      <mc:AlternateContent>
        <mc:Choice Requires="wps">
          <w:drawing>
            <wp:anchor distT="0" distB="0" distL="114300" distR="114300" simplePos="0" relativeHeight="251659264" behindDoc="0" locked="1" layoutInCell="1" allowOverlap="1" wp14:anchorId="089A0C53" wp14:editId="18D780AE">
              <wp:simplePos x="0" y="0"/>
              <wp:positionH relativeFrom="page">
                <wp:align>center</wp:align>
              </wp:positionH>
              <wp:positionV relativeFrom="page">
                <wp:posOffset>-16175990</wp:posOffset>
              </wp:positionV>
              <wp:extent cx="8640000" cy="1800000"/>
              <wp:effectExtent l="1991360" t="0" r="2057400" b="0"/>
              <wp:wrapNone/>
              <wp:docPr id="24" name="###DraftMode###4" descr="off"/>
              <wp:cNvGraphicFramePr/>
              <a:graphic xmlns:a="http://schemas.openxmlformats.org/drawingml/2006/main">
                <a:graphicData uri="http://schemas.microsoft.com/office/word/2010/wordprocessingShape">
                  <wps:wsp>
                    <wps:cNvSpPr txBox="1"/>
                    <wps:spPr>
                      <a:xfrm rot="18000000">
                        <a:off x="0" y="0"/>
                        <a:ext cx="8640000" cy="180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CustomElements.Texts.Draft"/>
                            <w:id w:val="-591774827"/>
                            <w:dataBinding w:xpath="//Text[@id='CustomElements.Texts.Draft']" w:storeItemID="{00000000-0000-0000-0000-000000000000}"/>
                            <w:text w:multiLine="1"/>
                          </w:sdtPr>
                          <w:sdtEndPr/>
                          <w:sdtContent>
                            <w:p w14:paraId="1E70535A" w14:textId="77777777" w:rsidR="003E27F8" w:rsidRPr="00E93620" w:rsidRDefault="003E27F8" w:rsidP="003E27F8">
                              <w:pPr>
                                <w:pStyle w:val="DraftText"/>
                              </w:pPr>
                              <w:r>
                                <w:t>Entwurf</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9A0C53" id="_x0000_t202" coordsize="21600,21600" o:spt="202" path="m,l,21600r21600,l21600,xe">
              <v:stroke joinstyle="miter"/>
              <v:path gradientshapeok="t" o:connecttype="rect"/>
            </v:shapetype>
            <v:shape id="###DraftMode###4" o:spid="_x0000_s1026" type="#_x0000_t202" alt="off" style="position:absolute;margin-left:0;margin-top:-1273.7pt;width:680.3pt;height:141.75pt;rotation:-60;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" filled="f" stroked="f" strokeweight=".5pt">
              <v:textbox inset="0,0,0,0">
                <w:txbxContent>
                  <w:sdt>
                    <w:sdtPr>
                      <w:alias w:val="CustomElements.Texts.Draft"/>
                      <w:id w:val="-591774827"/>
                      <w:dataBinding w:xpath="//Text[@id='CustomElements.Texts.Draft']" w:storeItemID="{00000000-0000-0000-0000-000000000000}"/>
                      <w:text w:multiLine="1"/>
                    </w:sdtPr>
                    <w:sdtEndPr/>
                    <w:sdtContent>
                      <w:p w14:paraId="1E70535A" w14:textId="77777777" w:rsidR="003E27F8" w:rsidRPr="00E93620" w:rsidRDefault="003E27F8" w:rsidP="003E27F8">
                        <w:pPr>
                          <w:pStyle w:val="DraftText"/>
                        </w:pPr>
                        <w:r>
                          <w:t>Entwurf</w:t>
                        </w:r>
                      </w:p>
                    </w:sdtContent>
                  </w:sdt>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E9099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2A0A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0CE14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7CDF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08277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28AB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68E96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BE44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B674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20D9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B7347"/>
    <w:multiLevelType w:val="multilevel"/>
    <w:tmpl w:val="FD346D04"/>
    <w:lvl w:ilvl="0">
      <w:start w:val="1"/>
      <w:numFmt w:val="bullet"/>
      <w:pStyle w:val="ListLine"/>
      <w:lvlText w:val=""/>
      <w:lvlJc w:val="left"/>
      <w:pPr>
        <w:ind w:left="360" w:hanging="360"/>
      </w:pPr>
      <w:rPr>
        <w:rFonts w:ascii="Symbol" w:hAnsi="Symbol" w:hint="default"/>
      </w:rPr>
    </w:lvl>
    <w:lvl w:ilvl="1">
      <w:start w:val="1"/>
      <w:numFmt w:val="bullet"/>
      <w:lvlText w:val="–"/>
      <w:lvlJc w:val="left"/>
      <w:pPr>
        <w:ind w:left="726" w:hanging="363"/>
      </w:pPr>
      <w:rPr>
        <w:rFonts w:ascii="Arial" w:hAnsi="Arial" w:hint="default"/>
      </w:rPr>
    </w:lvl>
    <w:lvl w:ilvl="2">
      <w:start w:val="1"/>
      <w:numFmt w:val="bullet"/>
      <w:lvlText w:val="–"/>
      <w:lvlJc w:val="left"/>
      <w:pPr>
        <w:ind w:left="1089" w:hanging="363"/>
      </w:pPr>
      <w:rPr>
        <w:rFonts w:ascii="Arial" w:hAnsi="Arial" w:hint="default"/>
      </w:rPr>
    </w:lvl>
    <w:lvl w:ilvl="3">
      <w:start w:val="1"/>
      <w:numFmt w:val="bullet"/>
      <w:lvlText w:val="–"/>
      <w:lvlJc w:val="left"/>
      <w:pPr>
        <w:ind w:left="1452" w:hanging="363"/>
      </w:pPr>
      <w:rPr>
        <w:rFonts w:ascii="Arial" w:hAnsi="Arial" w:hint="default"/>
      </w:rPr>
    </w:lvl>
    <w:lvl w:ilvl="4">
      <w:start w:val="1"/>
      <w:numFmt w:val="none"/>
      <w:lvlText w:val=""/>
      <w:lvlJc w:val="left"/>
      <w:pPr>
        <w:tabs>
          <w:tab w:val="num" w:pos="2444"/>
        </w:tabs>
        <w:ind w:left="1815" w:hanging="363"/>
      </w:pPr>
      <w:rPr>
        <w:rFonts w:hint="default"/>
      </w:rPr>
    </w:lvl>
    <w:lvl w:ilvl="5">
      <w:start w:val="1"/>
      <w:numFmt w:val="none"/>
      <w:lvlText w:val=""/>
      <w:lvlJc w:val="left"/>
      <w:pPr>
        <w:tabs>
          <w:tab w:val="num" w:pos="2807"/>
        </w:tabs>
        <w:ind w:left="2178" w:hanging="363"/>
      </w:pPr>
      <w:rPr>
        <w:rFonts w:hint="default"/>
      </w:rPr>
    </w:lvl>
    <w:lvl w:ilvl="6">
      <w:start w:val="1"/>
      <w:numFmt w:val="none"/>
      <w:lvlText w:val=""/>
      <w:lvlJc w:val="left"/>
      <w:pPr>
        <w:tabs>
          <w:tab w:val="num" w:pos="3170"/>
        </w:tabs>
        <w:ind w:left="2541" w:hanging="363"/>
      </w:pPr>
      <w:rPr>
        <w:rFonts w:hint="default"/>
      </w:rPr>
    </w:lvl>
    <w:lvl w:ilvl="7">
      <w:start w:val="1"/>
      <w:numFmt w:val="none"/>
      <w:lvlText w:val=""/>
      <w:lvlJc w:val="left"/>
      <w:pPr>
        <w:tabs>
          <w:tab w:val="num" w:pos="3533"/>
        </w:tabs>
        <w:ind w:left="2904" w:hanging="363"/>
      </w:pPr>
      <w:rPr>
        <w:rFonts w:hint="default"/>
      </w:rPr>
    </w:lvl>
    <w:lvl w:ilvl="8">
      <w:start w:val="1"/>
      <w:numFmt w:val="none"/>
      <w:lvlText w:val=""/>
      <w:lvlJc w:val="left"/>
      <w:pPr>
        <w:tabs>
          <w:tab w:val="num" w:pos="3896"/>
        </w:tabs>
        <w:ind w:left="3267" w:hanging="363"/>
      </w:pPr>
      <w:rPr>
        <w:rFonts w:hint="default"/>
      </w:rPr>
    </w:lvl>
  </w:abstractNum>
  <w:abstractNum w:abstractNumId="11" w15:restartNumberingAfterBreak="0">
    <w:nsid w:val="02CB5E14"/>
    <w:multiLevelType w:val="multilevel"/>
    <w:tmpl w:val="6E541A62"/>
    <w:styleLink w:val="ListAlphabeticCaps"/>
    <w:lvl w:ilvl="0">
      <w:start w:val="1"/>
      <w:numFmt w:val="upperLetter"/>
      <w:pStyle w:val="ListAlphabeticCaps0"/>
      <w:lvlText w:val="%1"/>
      <w:lvlJc w:val="left"/>
      <w:pPr>
        <w:ind w:left="363" w:hanging="363"/>
      </w:pPr>
      <w:rPr>
        <w:rFonts w:hint="default"/>
      </w:rPr>
    </w:lvl>
    <w:lvl w:ilvl="1">
      <w:start w:val="1"/>
      <w:numFmt w:val="upperLetter"/>
      <w:lvlText w:val="%1.%2"/>
      <w:lvlJc w:val="left"/>
      <w:pPr>
        <w:ind w:left="726" w:hanging="363"/>
      </w:pPr>
      <w:rPr>
        <w:rFonts w:hint="default"/>
      </w:rPr>
    </w:lvl>
    <w:lvl w:ilvl="2">
      <w:start w:val="1"/>
      <w:numFmt w:val="upperLetter"/>
      <w:lvlText w:val="%1.%2.%3"/>
      <w:lvlJc w:val="left"/>
      <w:pPr>
        <w:ind w:left="1089" w:hanging="363"/>
      </w:pPr>
      <w:rPr>
        <w:rFonts w:hint="default"/>
      </w:rPr>
    </w:lvl>
    <w:lvl w:ilvl="3">
      <w:start w:val="1"/>
      <w:numFmt w:val="none"/>
      <w:lvlText w:val=""/>
      <w:lvlJc w:val="left"/>
      <w:pPr>
        <w:ind w:left="1452" w:hanging="363"/>
      </w:pPr>
      <w:rPr>
        <w:rFonts w:hint="default"/>
      </w:rPr>
    </w:lvl>
    <w:lvl w:ilvl="4">
      <w:start w:val="1"/>
      <w:numFmt w:val="none"/>
      <w:lvlText w:val=""/>
      <w:lvlJc w:val="left"/>
      <w:pPr>
        <w:ind w:left="1815" w:hanging="363"/>
      </w:pPr>
      <w:rPr>
        <w:rFonts w:hint="default"/>
      </w:rPr>
    </w:lvl>
    <w:lvl w:ilvl="5">
      <w:start w:val="1"/>
      <w:numFmt w:val="none"/>
      <w:lvlText w:val=""/>
      <w:lvlJc w:val="left"/>
      <w:pPr>
        <w:ind w:left="2178" w:hanging="363"/>
      </w:pPr>
      <w:rPr>
        <w:rFonts w:hint="default"/>
      </w:rPr>
    </w:lvl>
    <w:lvl w:ilvl="6">
      <w:start w:val="1"/>
      <w:numFmt w:val="none"/>
      <w:lvlText w:val=""/>
      <w:lvlJc w:val="left"/>
      <w:pPr>
        <w:ind w:left="2541" w:hanging="363"/>
      </w:pPr>
      <w:rPr>
        <w:rFonts w:hint="default"/>
      </w:rPr>
    </w:lvl>
    <w:lvl w:ilvl="7">
      <w:start w:val="1"/>
      <w:numFmt w:val="none"/>
      <w:lvlText w:val=""/>
      <w:lvlJc w:val="left"/>
      <w:pPr>
        <w:ind w:left="2904" w:hanging="363"/>
      </w:pPr>
      <w:rPr>
        <w:rFonts w:hint="default"/>
      </w:rPr>
    </w:lvl>
    <w:lvl w:ilvl="8">
      <w:start w:val="1"/>
      <w:numFmt w:val="none"/>
      <w:lvlText w:val=""/>
      <w:lvlJc w:val="left"/>
      <w:pPr>
        <w:ind w:left="3267" w:hanging="363"/>
      </w:pPr>
      <w:rPr>
        <w:rFonts w:hint="default"/>
      </w:rPr>
    </w:lvl>
  </w:abstractNum>
  <w:abstractNum w:abstractNumId="12" w15:restartNumberingAfterBreak="0">
    <w:nsid w:val="03493222"/>
    <w:multiLevelType w:val="hybridMultilevel"/>
    <w:tmpl w:val="58FC1446"/>
    <w:lvl w:ilvl="0" w:tplc="29226188">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05BF18E7"/>
    <w:multiLevelType w:val="hybridMultilevel"/>
    <w:tmpl w:val="D5B88020"/>
    <w:lvl w:ilvl="0" w:tplc="B13844AA">
      <w:start w:val="4"/>
      <w:numFmt w:val="bullet"/>
      <w:lvlText w:val="-"/>
      <w:lvlJc w:val="left"/>
      <w:pPr>
        <w:ind w:left="720" w:hanging="360"/>
      </w:pPr>
      <w:rPr>
        <w:rFonts w:ascii="Arial" w:eastAsiaTheme="minorHAnsi" w:hAnsi="Arial" w:cs="Arial" w:hint="default"/>
        <w:b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05FD7A19"/>
    <w:multiLevelType w:val="multilevel"/>
    <w:tmpl w:val="0220F43A"/>
    <w:lvl w:ilvl="0">
      <w:start w:val="1"/>
      <w:numFmt w:val="decimal"/>
      <w:lvlText w:val="Art. %1"/>
      <w:lvlJc w:val="left"/>
      <w:pPr>
        <w:ind w:left="992" w:hanging="992"/>
      </w:pPr>
      <w:rPr>
        <w:rFonts w:hint="default"/>
      </w:rPr>
    </w:lvl>
    <w:lvl w:ilvl="1">
      <w:start w:val="1"/>
      <w:numFmt w:val="decimal"/>
      <w:lvlText w:val="Art. %1.%2"/>
      <w:lvlJc w:val="left"/>
      <w:pPr>
        <w:ind w:left="992" w:hanging="992"/>
      </w:pPr>
      <w:rPr>
        <w:rFonts w:hint="default"/>
      </w:rPr>
    </w:lvl>
    <w:lvl w:ilvl="2">
      <w:start w:val="1"/>
      <w:numFmt w:val="lowerRoman"/>
      <w:lvlText w:val="%3)"/>
      <w:lvlJc w:val="left"/>
      <w:pPr>
        <w:ind w:left="992" w:hanging="992"/>
      </w:pPr>
      <w:rPr>
        <w:rFonts w:hint="default"/>
      </w:rPr>
    </w:lvl>
    <w:lvl w:ilvl="3">
      <w:start w:val="1"/>
      <w:numFmt w:val="decimal"/>
      <w:lvlText w:val="(%4)"/>
      <w:lvlJc w:val="left"/>
      <w:pPr>
        <w:ind w:left="992" w:hanging="992"/>
      </w:pPr>
      <w:rPr>
        <w:rFonts w:hint="default"/>
      </w:rPr>
    </w:lvl>
    <w:lvl w:ilvl="4">
      <w:start w:val="1"/>
      <w:numFmt w:val="lowerLetter"/>
      <w:lvlText w:val="(%5)"/>
      <w:lvlJc w:val="left"/>
      <w:pPr>
        <w:ind w:left="992" w:hanging="992"/>
      </w:pPr>
      <w:rPr>
        <w:rFonts w:hint="default"/>
      </w:rPr>
    </w:lvl>
    <w:lvl w:ilvl="5">
      <w:start w:val="1"/>
      <w:numFmt w:val="lowerRoman"/>
      <w:lvlText w:val="(%6)"/>
      <w:lvlJc w:val="left"/>
      <w:pPr>
        <w:ind w:left="992" w:hanging="992"/>
      </w:pPr>
      <w:rPr>
        <w:rFonts w:hint="default"/>
      </w:rPr>
    </w:lvl>
    <w:lvl w:ilvl="6">
      <w:start w:val="1"/>
      <w:numFmt w:val="decimal"/>
      <w:lvlText w:val="%7."/>
      <w:lvlJc w:val="left"/>
      <w:pPr>
        <w:ind w:left="992" w:hanging="992"/>
      </w:pPr>
      <w:rPr>
        <w:rFonts w:hint="default"/>
      </w:rPr>
    </w:lvl>
    <w:lvl w:ilvl="7">
      <w:start w:val="1"/>
      <w:numFmt w:val="lowerLetter"/>
      <w:lvlText w:val="%8."/>
      <w:lvlJc w:val="left"/>
      <w:pPr>
        <w:ind w:left="992" w:hanging="992"/>
      </w:pPr>
      <w:rPr>
        <w:rFonts w:hint="default"/>
      </w:rPr>
    </w:lvl>
    <w:lvl w:ilvl="8">
      <w:start w:val="1"/>
      <w:numFmt w:val="lowerRoman"/>
      <w:lvlText w:val="%9."/>
      <w:lvlJc w:val="left"/>
      <w:pPr>
        <w:ind w:left="992" w:hanging="992"/>
      </w:pPr>
      <w:rPr>
        <w:rFonts w:hint="default"/>
      </w:rPr>
    </w:lvl>
  </w:abstractNum>
  <w:abstractNum w:abstractNumId="15" w15:restartNumberingAfterBreak="0">
    <w:nsid w:val="08623643"/>
    <w:multiLevelType w:val="hybridMultilevel"/>
    <w:tmpl w:val="C9EC0F0A"/>
    <w:lvl w:ilvl="0" w:tplc="63D8B26E">
      <w:start w:val="1"/>
      <w:numFmt w:val="decimal"/>
      <w:pStyle w:val="berschrift3"/>
      <w:lvlText w:val="%1.1.1"/>
      <w:lvlJc w:val="left"/>
      <w:pPr>
        <w:ind w:left="360" w:hanging="360"/>
      </w:pPr>
      <w:rPr>
        <w:rFonts w:ascii="Helvetica" w:hAnsi="Helvetica" w:hint="default"/>
        <w:b/>
        <w:i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0C9C78E9"/>
    <w:multiLevelType w:val="multilevel"/>
    <w:tmpl w:val="D99E442E"/>
    <w:lvl w:ilvl="0">
      <w:start w:val="1"/>
      <w:numFmt w:val="upperLetter"/>
      <w:lvlText w:val="%1."/>
      <w:lvlJc w:val="left"/>
      <w:pPr>
        <w:ind w:left="992" w:hanging="992"/>
      </w:pPr>
      <w:rPr>
        <w:rFonts w:hint="default"/>
      </w:rPr>
    </w:lvl>
    <w:lvl w:ilvl="1">
      <w:start w:val="1"/>
      <w:numFmt w:val="decimal"/>
      <w:lvlRestart w:val="0"/>
      <w:lvlText w:val="Art. %2"/>
      <w:lvlJc w:val="left"/>
      <w:pPr>
        <w:ind w:left="992" w:hanging="992"/>
      </w:pPr>
      <w:rPr>
        <w:rFonts w:hint="default"/>
      </w:rPr>
    </w:lvl>
    <w:lvl w:ilvl="2">
      <w:start w:val="1"/>
      <w:numFmt w:val="decimal"/>
      <w:lvlRestart w:val="0"/>
      <w:lvlText w:val="Art. %2.%3"/>
      <w:lvlJc w:val="left"/>
      <w:pPr>
        <w:ind w:left="992" w:hanging="992"/>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117EF6"/>
    <w:multiLevelType w:val="multilevel"/>
    <w:tmpl w:val="AF9EAD66"/>
    <w:numStyleLink w:val="ListAlphabeticList"/>
  </w:abstractNum>
  <w:abstractNum w:abstractNumId="18" w15:restartNumberingAfterBreak="0">
    <w:nsid w:val="158F5484"/>
    <w:multiLevelType w:val="hybridMultilevel"/>
    <w:tmpl w:val="CE2275A4"/>
    <w:lvl w:ilvl="0" w:tplc="2B5CF78E">
      <w:start w:val="1"/>
      <w:numFmt w:val="decimal"/>
      <w:pStyle w:val="berschrift1"/>
      <w:lvlText w:val="%1"/>
      <w:lvlJc w:val="left"/>
      <w:pPr>
        <w:ind w:left="360" w:hanging="360"/>
      </w:pPr>
      <w:rPr>
        <w:rFonts w:ascii="Helvetica" w:hAnsi="Helvetica" w:hint="default"/>
        <w:b/>
        <w:i w:val="0"/>
      </w:r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tentative="1">
      <w:start w:val="1"/>
      <w:numFmt w:val="decimal"/>
      <w:pStyle w:val="berschrift4"/>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1E3E54B7"/>
    <w:multiLevelType w:val="multilevel"/>
    <w:tmpl w:val="953CA1B2"/>
    <w:styleLink w:val="HeadingList"/>
    <w:lvl w:ilvl="0">
      <w:start w:val="1"/>
      <w:numFmt w:val="decimal"/>
      <w:lvlText w:val="%1"/>
      <w:lvlJc w:val="left"/>
      <w:pPr>
        <w:ind w:left="363" w:hanging="363"/>
      </w:pPr>
      <w:rPr>
        <w:rFonts w:asciiTheme="majorHAnsi" w:hAnsiTheme="majorHAnsi" w:hint="default"/>
      </w:rPr>
    </w:lvl>
    <w:lvl w:ilvl="1">
      <w:start w:val="1"/>
      <w:numFmt w:val="decimal"/>
      <w:lvlText w:val="%1.%2"/>
      <w:lvlJc w:val="left"/>
      <w:pPr>
        <w:ind w:left="544" w:hanging="544"/>
      </w:pPr>
      <w:rPr>
        <w:rFonts w:hint="default"/>
      </w:rPr>
    </w:lvl>
    <w:lvl w:ilvl="2">
      <w:start w:val="1"/>
      <w:numFmt w:val="decimal"/>
      <w:lvlText w:val="%1.%2.%3"/>
      <w:lvlJc w:val="left"/>
      <w:pPr>
        <w:ind w:left="726" w:hanging="726"/>
      </w:pPr>
      <w:rPr>
        <w:rFonts w:hint="default"/>
      </w:rPr>
    </w:lvl>
    <w:lvl w:ilvl="3">
      <w:start w:val="1"/>
      <w:numFmt w:val="decimal"/>
      <w:lvlText w:val="%1.%2.%3.%4"/>
      <w:lvlJc w:val="left"/>
      <w:pPr>
        <w:ind w:left="907" w:hanging="907"/>
      </w:pPr>
      <w:rPr>
        <w:rFonts w:hint="default"/>
      </w:rPr>
    </w:lvl>
    <w:lvl w:ilvl="4">
      <w:start w:val="1"/>
      <w:numFmt w:val="none"/>
      <w:lvlText w:val=""/>
      <w:lvlJc w:val="left"/>
      <w:pPr>
        <w:ind w:left="3402" w:hanging="3402"/>
      </w:pPr>
      <w:rPr>
        <w:rFonts w:hint="default"/>
      </w:rPr>
    </w:lvl>
    <w:lvl w:ilvl="5">
      <w:start w:val="1"/>
      <w:numFmt w:val="none"/>
      <w:lvlText w:val=""/>
      <w:lvlJc w:val="left"/>
      <w:pPr>
        <w:ind w:left="3515" w:hanging="3402"/>
      </w:pPr>
      <w:rPr>
        <w:rFonts w:hint="default"/>
      </w:rPr>
    </w:lvl>
    <w:lvl w:ilvl="6">
      <w:start w:val="1"/>
      <w:numFmt w:val="none"/>
      <w:lvlText w:val=""/>
      <w:lvlJc w:val="left"/>
      <w:pPr>
        <w:ind w:left="3629" w:hanging="3402"/>
      </w:pPr>
      <w:rPr>
        <w:rFonts w:hint="default"/>
      </w:rPr>
    </w:lvl>
    <w:lvl w:ilvl="7">
      <w:start w:val="1"/>
      <w:numFmt w:val="none"/>
      <w:lvlText w:val=""/>
      <w:lvlJc w:val="left"/>
      <w:pPr>
        <w:ind w:left="3742" w:hanging="3402"/>
      </w:pPr>
      <w:rPr>
        <w:rFonts w:hint="default"/>
      </w:rPr>
    </w:lvl>
    <w:lvl w:ilvl="8">
      <w:start w:val="1"/>
      <w:numFmt w:val="none"/>
      <w:lvlText w:val=""/>
      <w:lvlJc w:val="left"/>
      <w:pPr>
        <w:ind w:left="3856" w:hanging="3402"/>
      </w:pPr>
      <w:rPr>
        <w:rFonts w:hint="default"/>
      </w:rPr>
    </w:lvl>
  </w:abstractNum>
  <w:abstractNum w:abstractNumId="20" w15:restartNumberingAfterBreak="0">
    <w:nsid w:val="20173F22"/>
    <w:multiLevelType w:val="multilevel"/>
    <w:tmpl w:val="EA709178"/>
    <w:styleLink w:val="ListLineList"/>
    <w:lvl w:ilvl="0">
      <w:start w:val="1"/>
      <w:numFmt w:val="bullet"/>
      <w:lvlText w:val="–"/>
      <w:lvlJc w:val="left"/>
      <w:pPr>
        <w:ind w:left="363" w:hanging="363"/>
      </w:pPr>
      <w:rPr>
        <w:rFonts w:asciiTheme="minorHAnsi" w:hAnsiTheme="minorHAnsi" w:cs="Times New Roman" w:hint="default"/>
      </w:rPr>
    </w:lvl>
    <w:lvl w:ilvl="1">
      <w:start w:val="1"/>
      <w:numFmt w:val="bullet"/>
      <w:lvlText w:val="–"/>
      <w:lvlJc w:val="left"/>
      <w:pPr>
        <w:ind w:left="726" w:hanging="363"/>
      </w:pPr>
      <w:rPr>
        <w:rFonts w:ascii="Arial" w:hAnsi="Arial" w:hint="default"/>
      </w:rPr>
    </w:lvl>
    <w:lvl w:ilvl="2">
      <w:start w:val="1"/>
      <w:numFmt w:val="bullet"/>
      <w:lvlText w:val="–"/>
      <w:lvlJc w:val="left"/>
      <w:pPr>
        <w:ind w:left="1089" w:hanging="363"/>
      </w:pPr>
      <w:rPr>
        <w:rFonts w:ascii="Arial" w:hAnsi="Arial" w:hint="default"/>
      </w:rPr>
    </w:lvl>
    <w:lvl w:ilvl="3">
      <w:start w:val="1"/>
      <w:numFmt w:val="bullet"/>
      <w:lvlText w:val="–"/>
      <w:lvlJc w:val="left"/>
      <w:pPr>
        <w:ind w:left="1452" w:hanging="363"/>
      </w:pPr>
      <w:rPr>
        <w:rFonts w:ascii="Arial" w:hAnsi="Arial" w:hint="default"/>
      </w:rPr>
    </w:lvl>
    <w:lvl w:ilvl="4">
      <w:start w:val="1"/>
      <w:numFmt w:val="none"/>
      <w:lvlText w:val=""/>
      <w:lvlJc w:val="left"/>
      <w:pPr>
        <w:ind w:left="3402" w:hanging="3402"/>
      </w:pPr>
      <w:rPr>
        <w:rFonts w:hint="default"/>
      </w:rPr>
    </w:lvl>
    <w:lvl w:ilvl="5">
      <w:start w:val="1"/>
      <w:numFmt w:val="none"/>
      <w:lvlText w:val=""/>
      <w:lvlJc w:val="left"/>
      <w:pPr>
        <w:ind w:left="3515" w:hanging="3402"/>
      </w:pPr>
      <w:rPr>
        <w:rFonts w:hint="default"/>
      </w:rPr>
    </w:lvl>
    <w:lvl w:ilvl="6">
      <w:start w:val="1"/>
      <w:numFmt w:val="none"/>
      <w:lvlText w:val=""/>
      <w:lvlJc w:val="left"/>
      <w:pPr>
        <w:ind w:left="3629" w:hanging="3402"/>
      </w:pPr>
      <w:rPr>
        <w:rFonts w:hint="default"/>
      </w:rPr>
    </w:lvl>
    <w:lvl w:ilvl="7">
      <w:start w:val="1"/>
      <w:numFmt w:val="none"/>
      <w:lvlText w:val=""/>
      <w:lvlJc w:val="left"/>
      <w:pPr>
        <w:ind w:left="3742" w:hanging="3402"/>
      </w:pPr>
      <w:rPr>
        <w:rFonts w:hint="default"/>
      </w:rPr>
    </w:lvl>
    <w:lvl w:ilvl="8">
      <w:start w:val="1"/>
      <w:numFmt w:val="none"/>
      <w:lvlText w:val=""/>
      <w:lvlJc w:val="left"/>
      <w:pPr>
        <w:ind w:left="3856" w:hanging="3402"/>
      </w:pPr>
      <w:rPr>
        <w:rFonts w:hint="default"/>
      </w:rPr>
    </w:lvl>
  </w:abstractNum>
  <w:abstractNum w:abstractNumId="21" w15:restartNumberingAfterBreak="0">
    <w:nsid w:val="21A44235"/>
    <w:multiLevelType w:val="multilevel"/>
    <w:tmpl w:val="DAA2F42E"/>
    <w:lvl w:ilvl="0">
      <w:start w:val="1"/>
      <w:numFmt w:val="bullet"/>
      <w:pStyle w:val="ListBullet"/>
      <w:lvlText w:val="●"/>
      <w:lvlJc w:val="left"/>
      <w:pPr>
        <w:ind w:left="363" w:hanging="363"/>
      </w:pPr>
      <w:rPr>
        <w:rFonts w:ascii="Times New Roman" w:hAnsi="Times New Roman" w:cs="Times New Roman" w:hint="default"/>
      </w:rPr>
    </w:lvl>
    <w:lvl w:ilvl="1">
      <w:start w:val="1"/>
      <w:numFmt w:val="bullet"/>
      <w:lvlText w:val="●"/>
      <w:lvlJc w:val="left"/>
      <w:pPr>
        <w:ind w:left="726" w:hanging="363"/>
      </w:pPr>
      <w:rPr>
        <w:rFonts w:ascii="Arial" w:hAnsi="Arial" w:hint="default"/>
      </w:rPr>
    </w:lvl>
    <w:lvl w:ilvl="2">
      <w:start w:val="1"/>
      <w:numFmt w:val="bullet"/>
      <w:lvlText w:val="●"/>
      <w:lvlJc w:val="left"/>
      <w:pPr>
        <w:ind w:left="1089" w:hanging="363"/>
      </w:pPr>
      <w:rPr>
        <w:rFonts w:ascii="Arial" w:hAnsi="Arial" w:hint="default"/>
      </w:rPr>
    </w:lvl>
    <w:lvl w:ilvl="3">
      <w:start w:val="1"/>
      <w:numFmt w:val="bullet"/>
      <w:lvlText w:val="●"/>
      <w:lvlJc w:val="left"/>
      <w:pPr>
        <w:ind w:left="1452" w:hanging="363"/>
      </w:pPr>
      <w:rPr>
        <w:rFonts w:ascii="Arial" w:hAnsi="Arial" w:hint="default"/>
      </w:rPr>
    </w:lvl>
    <w:lvl w:ilvl="4">
      <w:start w:val="1"/>
      <w:numFmt w:val="none"/>
      <w:lvlText w:val=""/>
      <w:lvlJc w:val="left"/>
      <w:pPr>
        <w:ind w:left="1815" w:hanging="363"/>
      </w:pPr>
      <w:rPr>
        <w:rFonts w:hint="default"/>
      </w:rPr>
    </w:lvl>
    <w:lvl w:ilvl="5">
      <w:start w:val="1"/>
      <w:numFmt w:val="none"/>
      <w:lvlText w:val=""/>
      <w:lvlJc w:val="left"/>
      <w:pPr>
        <w:tabs>
          <w:tab w:val="num" w:pos="2807"/>
        </w:tabs>
        <w:ind w:left="2178" w:hanging="363"/>
      </w:pPr>
      <w:rPr>
        <w:rFonts w:hint="default"/>
      </w:rPr>
    </w:lvl>
    <w:lvl w:ilvl="6">
      <w:start w:val="1"/>
      <w:numFmt w:val="none"/>
      <w:lvlText w:val=""/>
      <w:lvlJc w:val="left"/>
      <w:pPr>
        <w:tabs>
          <w:tab w:val="num" w:pos="3170"/>
        </w:tabs>
        <w:ind w:left="2541" w:hanging="363"/>
      </w:pPr>
      <w:rPr>
        <w:rFonts w:hint="default"/>
      </w:rPr>
    </w:lvl>
    <w:lvl w:ilvl="7">
      <w:start w:val="1"/>
      <w:numFmt w:val="none"/>
      <w:lvlText w:val=""/>
      <w:lvlJc w:val="left"/>
      <w:pPr>
        <w:tabs>
          <w:tab w:val="num" w:pos="3533"/>
        </w:tabs>
        <w:ind w:left="2904" w:hanging="363"/>
      </w:pPr>
      <w:rPr>
        <w:rFonts w:hint="default"/>
      </w:rPr>
    </w:lvl>
    <w:lvl w:ilvl="8">
      <w:start w:val="1"/>
      <w:numFmt w:val="none"/>
      <w:lvlText w:val=""/>
      <w:lvlJc w:val="left"/>
      <w:pPr>
        <w:tabs>
          <w:tab w:val="num" w:pos="3896"/>
        </w:tabs>
        <w:ind w:left="3267" w:hanging="363"/>
      </w:pPr>
      <w:rPr>
        <w:rFonts w:hint="default"/>
      </w:rPr>
    </w:lvl>
  </w:abstractNum>
  <w:abstractNum w:abstractNumId="22" w15:restartNumberingAfterBreak="0">
    <w:nsid w:val="251F5665"/>
    <w:multiLevelType w:val="hybridMultilevel"/>
    <w:tmpl w:val="382655BE"/>
    <w:lvl w:ilvl="0" w:tplc="B4E2F810">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292B219B"/>
    <w:multiLevelType w:val="multilevel"/>
    <w:tmpl w:val="C3E83B54"/>
    <w:styleLink w:val="Style1"/>
    <w:lvl w:ilvl="0">
      <w:start w:val="1"/>
      <w:numFmt w:val="decimal"/>
      <w:pStyle w:val="ListNumericGRB"/>
      <w:lvlText w:val="%1."/>
      <w:lvlJc w:val="left"/>
      <w:pPr>
        <w:tabs>
          <w:tab w:val="num" w:pos="709"/>
        </w:tabs>
        <w:ind w:left="709" w:hanging="709"/>
      </w:pPr>
      <w:rPr>
        <w:rFonts w:hint="default"/>
      </w:rPr>
    </w:lvl>
    <w:lvl w:ilvl="1">
      <w:start w:val="1"/>
      <w:numFmt w:val="decimal"/>
      <w:lvlText w:val="%1.%2"/>
      <w:lvlJc w:val="left"/>
      <w:pPr>
        <w:tabs>
          <w:tab w:val="num" w:pos="1077"/>
        </w:tabs>
        <w:ind w:left="1077" w:hanging="368"/>
      </w:pPr>
      <w:rPr>
        <w:rFonts w:hint="default"/>
      </w:rPr>
    </w:lvl>
    <w:lvl w:ilvl="2">
      <w:start w:val="1"/>
      <w:numFmt w:val="decimal"/>
      <w:lvlText w:val="%1.%2.%3"/>
      <w:lvlJc w:val="left"/>
      <w:pPr>
        <w:ind w:left="1134" w:hanging="425"/>
      </w:pPr>
      <w:rPr>
        <w:rFonts w:hint="default"/>
      </w:rPr>
    </w:lvl>
    <w:lvl w:ilvl="3">
      <w:start w:val="1"/>
      <w:numFmt w:val="decimal"/>
      <w:lvlText w:val="%1.%2.%3.%4"/>
      <w:lvlJc w:val="left"/>
      <w:pPr>
        <w:ind w:left="1644" w:hanging="935"/>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2AB47336"/>
    <w:multiLevelType w:val="multilevel"/>
    <w:tmpl w:val="BF164CCA"/>
    <w:styleLink w:val="ListNumericList"/>
    <w:lvl w:ilvl="0">
      <w:start w:val="1"/>
      <w:numFmt w:val="decimal"/>
      <w:lvlText w:val="%1."/>
      <w:lvlJc w:val="left"/>
      <w:pPr>
        <w:ind w:left="363" w:hanging="363"/>
      </w:pPr>
      <w:rPr>
        <w:rFonts w:asciiTheme="minorHAnsi" w:hAnsiTheme="minorHAnsi" w:hint="default"/>
      </w:rPr>
    </w:lvl>
    <w:lvl w:ilvl="1">
      <w:start w:val="1"/>
      <w:numFmt w:val="decimal"/>
      <w:lvlText w:val="%1.%2."/>
      <w:lvlJc w:val="left"/>
      <w:pPr>
        <w:ind w:left="907" w:hanging="544"/>
      </w:pPr>
      <w:rPr>
        <w:rFonts w:hint="default"/>
      </w:rPr>
    </w:lvl>
    <w:lvl w:ilvl="2">
      <w:start w:val="1"/>
      <w:numFmt w:val="decimal"/>
      <w:lvlText w:val="%1.%2.%3."/>
      <w:lvlJc w:val="left"/>
      <w:pPr>
        <w:ind w:left="1633" w:hanging="726"/>
      </w:pPr>
      <w:rPr>
        <w:rFonts w:hint="default"/>
      </w:rPr>
    </w:lvl>
    <w:lvl w:ilvl="3">
      <w:start w:val="1"/>
      <w:numFmt w:val="decimal"/>
      <w:lvlText w:val="%1.%2.%3.%4."/>
      <w:lvlJc w:val="left"/>
      <w:pPr>
        <w:ind w:left="2359" w:hanging="726"/>
      </w:pPr>
      <w:rPr>
        <w:rFonts w:hint="default"/>
      </w:rPr>
    </w:lvl>
    <w:lvl w:ilvl="4">
      <w:start w:val="1"/>
      <w:numFmt w:val="none"/>
      <w:lvlText w:val=""/>
      <w:lvlJc w:val="left"/>
      <w:pPr>
        <w:ind w:left="3402" w:hanging="3402"/>
      </w:pPr>
      <w:rPr>
        <w:rFonts w:hint="default"/>
      </w:rPr>
    </w:lvl>
    <w:lvl w:ilvl="5">
      <w:start w:val="1"/>
      <w:numFmt w:val="none"/>
      <w:lvlText w:val=""/>
      <w:lvlJc w:val="left"/>
      <w:pPr>
        <w:ind w:left="3515" w:hanging="3402"/>
      </w:pPr>
      <w:rPr>
        <w:rFonts w:hint="default"/>
      </w:rPr>
    </w:lvl>
    <w:lvl w:ilvl="6">
      <w:start w:val="1"/>
      <w:numFmt w:val="none"/>
      <w:lvlText w:val=""/>
      <w:lvlJc w:val="left"/>
      <w:pPr>
        <w:ind w:left="3629" w:hanging="3402"/>
      </w:pPr>
      <w:rPr>
        <w:rFonts w:hint="default"/>
      </w:rPr>
    </w:lvl>
    <w:lvl w:ilvl="7">
      <w:start w:val="1"/>
      <w:numFmt w:val="none"/>
      <w:lvlText w:val=""/>
      <w:lvlJc w:val="left"/>
      <w:pPr>
        <w:ind w:left="3742" w:hanging="3402"/>
      </w:pPr>
      <w:rPr>
        <w:rFonts w:hint="default"/>
      </w:rPr>
    </w:lvl>
    <w:lvl w:ilvl="8">
      <w:start w:val="1"/>
      <w:numFmt w:val="none"/>
      <w:lvlText w:val=""/>
      <w:lvlJc w:val="left"/>
      <w:pPr>
        <w:ind w:left="3856" w:hanging="3402"/>
      </w:pPr>
      <w:rPr>
        <w:rFonts w:hint="default"/>
      </w:rPr>
    </w:lvl>
  </w:abstractNum>
  <w:abstractNum w:abstractNumId="25" w15:restartNumberingAfterBreak="0">
    <w:nsid w:val="3598376D"/>
    <w:multiLevelType w:val="singleLevel"/>
    <w:tmpl w:val="6D5CFC8E"/>
    <w:lvl w:ilvl="0">
      <w:start w:val="1"/>
      <w:numFmt w:val="decimal"/>
      <w:lvlText w:val="%1"/>
      <w:lvlJc w:val="left"/>
      <w:pPr>
        <w:ind w:left="360" w:hanging="360"/>
      </w:pPr>
      <w:rPr>
        <w:rFonts w:ascii="Nirmala UI" w:hAnsi="Nirmala UI" w:hint="default"/>
        <w:b/>
        <w:i w:val="0"/>
      </w:rPr>
    </w:lvl>
  </w:abstractNum>
  <w:abstractNum w:abstractNumId="26" w15:restartNumberingAfterBreak="0">
    <w:nsid w:val="3618656C"/>
    <w:multiLevelType w:val="multilevel"/>
    <w:tmpl w:val="24F07EF8"/>
    <w:styleLink w:val="ListBulletList"/>
    <w:lvl w:ilvl="0">
      <w:start w:val="1"/>
      <w:numFmt w:val="bullet"/>
      <w:lvlText w:val="●"/>
      <w:lvlJc w:val="left"/>
      <w:pPr>
        <w:ind w:left="363" w:hanging="363"/>
      </w:pPr>
      <w:rPr>
        <w:rFonts w:asciiTheme="minorHAnsi" w:hAnsiTheme="minorHAnsi" w:cs="Times New Roman" w:hint="default"/>
      </w:rPr>
    </w:lvl>
    <w:lvl w:ilvl="1">
      <w:start w:val="1"/>
      <w:numFmt w:val="bullet"/>
      <w:lvlText w:val="●"/>
      <w:lvlJc w:val="left"/>
      <w:pPr>
        <w:ind w:left="726" w:hanging="363"/>
      </w:pPr>
      <w:rPr>
        <w:rFonts w:ascii="Arial" w:hAnsi="Arial" w:hint="default"/>
      </w:rPr>
    </w:lvl>
    <w:lvl w:ilvl="2">
      <w:start w:val="1"/>
      <w:numFmt w:val="bullet"/>
      <w:lvlText w:val="●"/>
      <w:lvlJc w:val="left"/>
      <w:pPr>
        <w:ind w:left="1089" w:hanging="363"/>
      </w:pPr>
      <w:rPr>
        <w:rFonts w:ascii="Arial" w:hAnsi="Arial" w:hint="default"/>
      </w:rPr>
    </w:lvl>
    <w:lvl w:ilvl="3">
      <w:start w:val="1"/>
      <w:numFmt w:val="bullet"/>
      <w:lvlText w:val="●"/>
      <w:lvlJc w:val="left"/>
      <w:pPr>
        <w:ind w:left="1452" w:hanging="363"/>
      </w:pPr>
      <w:rPr>
        <w:rFonts w:ascii="Arial" w:hAnsi="Arial" w:hint="default"/>
      </w:rPr>
    </w:lvl>
    <w:lvl w:ilvl="4">
      <w:start w:val="1"/>
      <w:numFmt w:val="none"/>
      <w:lvlText w:val=""/>
      <w:lvlJc w:val="left"/>
      <w:pPr>
        <w:ind w:left="3402" w:hanging="3402"/>
      </w:pPr>
      <w:rPr>
        <w:rFonts w:hint="default"/>
      </w:rPr>
    </w:lvl>
    <w:lvl w:ilvl="5">
      <w:start w:val="1"/>
      <w:numFmt w:val="none"/>
      <w:lvlText w:val=""/>
      <w:lvlJc w:val="left"/>
      <w:pPr>
        <w:ind w:left="3515" w:hanging="3402"/>
      </w:pPr>
      <w:rPr>
        <w:rFonts w:hint="default"/>
      </w:rPr>
    </w:lvl>
    <w:lvl w:ilvl="6">
      <w:start w:val="1"/>
      <w:numFmt w:val="none"/>
      <w:lvlText w:val=""/>
      <w:lvlJc w:val="left"/>
      <w:pPr>
        <w:ind w:left="3629" w:hanging="3402"/>
      </w:pPr>
      <w:rPr>
        <w:rFonts w:hint="default"/>
      </w:rPr>
    </w:lvl>
    <w:lvl w:ilvl="7">
      <w:start w:val="1"/>
      <w:numFmt w:val="none"/>
      <w:lvlText w:val=""/>
      <w:lvlJc w:val="left"/>
      <w:pPr>
        <w:ind w:left="3742" w:hanging="3402"/>
      </w:pPr>
      <w:rPr>
        <w:rFonts w:hint="default"/>
      </w:rPr>
    </w:lvl>
    <w:lvl w:ilvl="8">
      <w:start w:val="1"/>
      <w:numFmt w:val="none"/>
      <w:lvlText w:val=""/>
      <w:lvlJc w:val="left"/>
      <w:pPr>
        <w:ind w:left="3856" w:hanging="3402"/>
      </w:pPr>
      <w:rPr>
        <w:rFonts w:hint="default"/>
      </w:rPr>
    </w:lvl>
  </w:abstractNum>
  <w:abstractNum w:abstractNumId="27" w15:restartNumberingAfterBreak="0">
    <w:nsid w:val="39453C91"/>
    <w:multiLevelType w:val="multilevel"/>
    <w:tmpl w:val="A912BCD4"/>
    <w:styleLink w:val="berschriftVerordnung"/>
    <w:lvl w:ilvl="0">
      <w:start w:val="1"/>
      <w:numFmt w:val="upperLetter"/>
      <w:pStyle w:val="UeberschriftVerordnung1"/>
      <w:lvlText w:val="%1."/>
      <w:lvlJc w:val="left"/>
      <w:pPr>
        <w:ind w:left="992" w:hanging="992"/>
      </w:pPr>
      <w:rPr>
        <w:rFonts w:hint="default"/>
      </w:rPr>
    </w:lvl>
    <w:lvl w:ilvl="1">
      <w:start w:val="1"/>
      <w:numFmt w:val="decimal"/>
      <w:lvlRestart w:val="0"/>
      <w:pStyle w:val="UeberschriftVerordnung2"/>
      <w:lvlText w:val="Art. %2"/>
      <w:lvlJc w:val="left"/>
      <w:pPr>
        <w:ind w:left="992" w:hanging="992"/>
      </w:pPr>
      <w:rPr>
        <w:rFonts w:hint="default"/>
      </w:rPr>
    </w:lvl>
    <w:lvl w:ilvl="2">
      <w:start w:val="1"/>
      <w:numFmt w:val="decimal"/>
      <w:lvlRestart w:val="0"/>
      <w:pStyle w:val="UeberschriftVerordnung3"/>
      <w:lvlText w:val="Art. %2.%3"/>
      <w:lvlJc w:val="left"/>
      <w:pPr>
        <w:ind w:left="992" w:hanging="992"/>
      </w:pPr>
      <w:rPr>
        <w:rFonts w:hint="default"/>
      </w:rPr>
    </w:lvl>
    <w:lvl w:ilvl="3">
      <w:start w:val="1"/>
      <w:numFmt w:val="decimal"/>
      <w:pStyle w:val="ListNumHochgestellt"/>
      <w:suff w:val="space"/>
      <w:lvlText w:val="%4"/>
      <w:lvlJc w:val="left"/>
      <w:pPr>
        <w:ind w:left="992" w:firstLine="0"/>
      </w:pPr>
      <w:rPr>
        <w:rFonts w:hint="default"/>
        <w:vertAlign w:val="superscrip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3FD34749"/>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0594B5A"/>
    <w:multiLevelType w:val="multilevel"/>
    <w:tmpl w:val="3A7E55D4"/>
    <w:lvl w:ilvl="0">
      <w:start w:val="1"/>
      <w:numFmt w:val="decimal"/>
      <w:suff w:val="space"/>
      <w:lvlText w:val="%1"/>
      <w:lvlJc w:val="left"/>
      <w:pPr>
        <w:ind w:left="992" w:firstLine="0"/>
      </w:pPr>
      <w:rPr>
        <w:rFonts w:hint="default"/>
        <w:vertAlign w:val="superscript"/>
      </w:rPr>
    </w:lvl>
    <w:lvl w:ilvl="1">
      <w:start w:val="1"/>
      <w:numFmt w:val="none"/>
      <w:suff w:val="space"/>
      <w:lvlText w:val="%2"/>
      <w:lvlJc w:val="left"/>
      <w:pPr>
        <w:ind w:left="998" w:hanging="6"/>
      </w:pPr>
      <w:rPr>
        <w:rFonts w:hint="default"/>
        <w:vertAlign w:val="superscrip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40606AB2"/>
    <w:multiLevelType w:val="multilevel"/>
    <w:tmpl w:val="A912BCD4"/>
    <w:numStyleLink w:val="berschriftVerordnung"/>
  </w:abstractNum>
  <w:abstractNum w:abstractNumId="31" w15:restartNumberingAfterBreak="0">
    <w:nsid w:val="43F83186"/>
    <w:multiLevelType w:val="multilevel"/>
    <w:tmpl w:val="C3E83B54"/>
    <w:numStyleLink w:val="Style1"/>
  </w:abstractNum>
  <w:abstractNum w:abstractNumId="32" w15:restartNumberingAfterBreak="0">
    <w:nsid w:val="496B532B"/>
    <w:multiLevelType w:val="multilevel"/>
    <w:tmpl w:val="AF9EAD66"/>
    <w:styleLink w:val="ListAlphabeticList"/>
    <w:lvl w:ilvl="0">
      <w:start w:val="1"/>
      <w:numFmt w:val="lowerLetter"/>
      <w:pStyle w:val="ListAlphabetic"/>
      <w:lvlText w:val="%1)"/>
      <w:lvlJc w:val="left"/>
      <w:pPr>
        <w:ind w:left="363" w:hanging="363"/>
      </w:pPr>
      <w:rPr>
        <w:rFonts w:asciiTheme="minorHAnsi" w:hAnsiTheme="minorHAnsi" w:hint="default"/>
      </w:rPr>
    </w:lvl>
    <w:lvl w:ilvl="1">
      <w:start w:val="1"/>
      <w:numFmt w:val="lowerLetter"/>
      <w:lvlText w:val="%2)"/>
      <w:lvlJc w:val="left"/>
      <w:pPr>
        <w:ind w:left="726" w:hanging="363"/>
      </w:pPr>
      <w:rPr>
        <w:rFonts w:hint="default"/>
      </w:rPr>
    </w:lvl>
    <w:lvl w:ilvl="2">
      <w:start w:val="1"/>
      <w:numFmt w:val="lowerLetter"/>
      <w:lvlText w:val="%3)"/>
      <w:lvlJc w:val="left"/>
      <w:pPr>
        <w:ind w:left="1089" w:hanging="363"/>
      </w:pPr>
      <w:rPr>
        <w:rFonts w:hint="default"/>
      </w:rPr>
    </w:lvl>
    <w:lvl w:ilvl="3">
      <w:start w:val="1"/>
      <w:numFmt w:val="lowerLetter"/>
      <w:lvlText w:val="%4)"/>
      <w:lvlJc w:val="left"/>
      <w:pPr>
        <w:ind w:left="1452" w:hanging="363"/>
      </w:pPr>
      <w:rPr>
        <w:rFonts w:hint="default"/>
      </w:rPr>
    </w:lvl>
    <w:lvl w:ilvl="4">
      <w:start w:val="1"/>
      <w:numFmt w:val="none"/>
      <w:lvlText w:val=""/>
      <w:lvlJc w:val="left"/>
      <w:pPr>
        <w:ind w:left="3402" w:hanging="3402"/>
      </w:pPr>
      <w:rPr>
        <w:rFonts w:hint="default"/>
      </w:rPr>
    </w:lvl>
    <w:lvl w:ilvl="5">
      <w:start w:val="1"/>
      <w:numFmt w:val="none"/>
      <w:lvlText w:val=""/>
      <w:lvlJc w:val="left"/>
      <w:pPr>
        <w:ind w:left="3515" w:hanging="3402"/>
      </w:pPr>
      <w:rPr>
        <w:rFonts w:hint="default"/>
      </w:rPr>
    </w:lvl>
    <w:lvl w:ilvl="6">
      <w:start w:val="1"/>
      <w:numFmt w:val="none"/>
      <w:lvlText w:val=""/>
      <w:lvlJc w:val="left"/>
      <w:pPr>
        <w:ind w:left="3629" w:hanging="3402"/>
      </w:pPr>
      <w:rPr>
        <w:rFonts w:hint="default"/>
      </w:rPr>
    </w:lvl>
    <w:lvl w:ilvl="7">
      <w:start w:val="1"/>
      <w:numFmt w:val="none"/>
      <w:lvlText w:val=""/>
      <w:lvlJc w:val="left"/>
      <w:pPr>
        <w:ind w:left="3742" w:hanging="3402"/>
      </w:pPr>
      <w:rPr>
        <w:rFonts w:hint="default"/>
      </w:rPr>
    </w:lvl>
    <w:lvl w:ilvl="8">
      <w:start w:val="1"/>
      <w:numFmt w:val="none"/>
      <w:lvlText w:val=""/>
      <w:lvlJc w:val="left"/>
      <w:pPr>
        <w:ind w:left="3856" w:hanging="3402"/>
      </w:pPr>
      <w:rPr>
        <w:rFonts w:hint="default"/>
      </w:rPr>
    </w:lvl>
  </w:abstractNum>
  <w:abstractNum w:abstractNumId="33" w15:restartNumberingAfterBreak="0">
    <w:nsid w:val="496E50DC"/>
    <w:multiLevelType w:val="hybridMultilevel"/>
    <w:tmpl w:val="21E22E66"/>
    <w:lvl w:ilvl="0" w:tplc="6FA47A08">
      <w:numFmt w:val="bullet"/>
      <w:lvlText w:val="-"/>
      <w:lvlJc w:val="left"/>
      <w:pPr>
        <w:ind w:left="928" w:hanging="360"/>
      </w:pPr>
      <w:rPr>
        <w:rFonts w:ascii="Arial" w:eastAsiaTheme="minorHAnsi" w:hAnsi="Arial" w:cs="Arial" w:hint="default"/>
      </w:rPr>
    </w:lvl>
    <w:lvl w:ilvl="1" w:tplc="08070003" w:tentative="1">
      <w:start w:val="1"/>
      <w:numFmt w:val="bullet"/>
      <w:lvlText w:val="o"/>
      <w:lvlJc w:val="left"/>
      <w:pPr>
        <w:ind w:left="1648" w:hanging="360"/>
      </w:pPr>
      <w:rPr>
        <w:rFonts w:ascii="Courier New" w:hAnsi="Courier New" w:cs="Courier New" w:hint="default"/>
      </w:rPr>
    </w:lvl>
    <w:lvl w:ilvl="2" w:tplc="08070005" w:tentative="1">
      <w:start w:val="1"/>
      <w:numFmt w:val="bullet"/>
      <w:lvlText w:val=""/>
      <w:lvlJc w:val="left"/>
      <w:pPr>
        <w:ind w:left="2368" w:hanging="360"/>
      </w:pPr>
      <w:rPr>
        <w:rFonts w:ascii="Wingdings" w:hAnsi="Wingdings" w:hint="default"/>
      </w:rPr>
    </w:lvl>
    <w:lvl w:ilvl="3" w:tplc="08070001" w:tentative="1">
      <w:start w:val="1"/>
      <w:numFmt w:val="bullet"/>
      <w:lvlText w:val=""/>
      <w:lvlJc w:val="left"/>
      <w:pPr>
        <w:ind w:left="3088" w:hanging="360"/>
      </w:pPr>
      <w:rPr>
        <w:rFonts w:ascii="Symbol" w:hAnsi="Symbol" w:hint="default"/>
      </w:rPr>
    </w:lvl>
    <w:lvl w:ilvl="4" w:tplc="08070003" w:tentative="1">
      <w:start w:val="1"/>
      <w:numFmt w:val="bullet"/>
      <w:lvlText w:val="o"/>
      <w:lvlJc w:val="left"/>
      <w:pPr>
        <w:ind w:left="3808" w:hanging="360"/>
      </w:pPr>
      <w:rPr>
        <w:rFonts w:ascii="Courier New" w:hAnsi="Courier New" w:cs="Courier New" w:hint="default"/>
      </w:rPr>
    </w:lvl>
    <w:lvl w:ilvl="5" w:tplc="08070005" w:tentative="1">
      <w:start w:val="1"/>
      <w:numFmt w:val="bullet"/>
      <w:lvlText w:val=""/>
      <w:lvlJc w:val="left"/>
      <w:pPr>
        <w:ind w:left="4528" w:hanging="360"/>
      </w:pPr>
      <w:rPr>
        <w:rFonts w:ascii="Wingdings" w:hAnsi="Wingdings" w:hint="default"/>
      </w:rPr>
    </w:lvl>
    <w:lvl w:ilvl="6" w:tplc="08070001" w:tentative="1">
      <w:start w:val="1"/>
      <w:numFmt w:val="bullet"/>
      <w:lvlText w:val=""/>
      <w:lvlJc w:val="left"/>
      <w:pPr>
        <w:ind w:left="5248" w:hanging="360"/>
      </w:pPr>
      <w:rPr>
        <w:rFonts w:ascii="Symbol" w:hAnsi="Symbol" w:hint="default"/>
      </w:rPr>
    </w:lvl>
    <w:lvl w:ilvl="7" w:tplc="08070003" w:tentative="1">
      <w:start w:val="1"/>
      <w:numFmt w:val="bullet"/>
      <w:lvlText w:val="o"/>
      <w:lvlJc w:val="left"/>
      <w:pPr>
        <w:ind w:left="5968" w:hanging="360"/>
      </w:pPr>
      <w:rPr>
        <w:rFonts w:ascii="Courier New" w:hAnsi="Courier New" w:cs="Courier New" w:hint="default"/>
      </w:rPr>
    </w:lvl>
    <w:lvl w:ilvl="8" w:tplc="08070005" w:tentative="1">
      <w:start w:val="1"/>
      <w:numFmt w:val="bullet"/>
      <w:lvlText w:val=""/>
      <w:lvlJc w:val="left"/>
      <w:pPr>
        <w:ind w:left="6688" w:hanging="360"/>
      </w:pPr>
      <w:rPr>
        <w:rFonts w:ascii="Wingdings" w:hAnsi="Wingdings" w:hint="default"/>
      </w:rPr>
    </w:lvl>
  </w:abstractNum>
  <w:abstractNum w:abstractNumId="34" w15:restartNumberingAfterBreak="0">
    <w:nsid w:val="50CD1225"/>
    <w:multiLevelType w:val="multilevel"/>
    <w:tmpl w:val="A912BCD4"/>
    <w:numStyleLink w:val="berschriftVerordnung"/>
  </w:abstractNum>
  <w:abstractNum w:abstractNumId="35" w15:restartNumberingAfterBreak="0">
    <w:nsid w:val="51E61E23"/>
    <w:multiLevelType w:val="multilevel"/>
    <w:tmpl w:val="7710147E"/>
    <w:lvl w:ilvl="0">
      <w:start w:val="1"/>
      <w:numFmt w:val="bullet"/>
      <w:pStyle w:val="ListLineEinzugLinks"/>
      <w:lvlText w:val="–"/>
      <w:lvlJc w:val="left"/>
      <w:pPr>
        <w:ind w:left="1355" w:hanging="363"/>
      </w:pPr>
      <w:rPr>
        <w:rFonts w:ascii="Times New Roman" w:hAnsi="Times New Roman" w:cs="Times New Roman" w:hint="default"/>
      </w:rPr>
    </w:lvl>
    <w:lvl w:ilvl="1">
      <w:start w:val="1"/>
      <w:numFmt w:val="bullet"/>
      <w:lvlText w:val="–"/>
      <w:lvlJc w:val="left"/>
      <w:pPr>
        <w:ind w:left="1718" w:hanging="363"/>
      </w:pPr>
      <w:rPr>
        <w:rFonts w:ascii="Arial" w:hAnsi="Arial" w:hint="default"/>
      </w:rPr>
    </w:lvl>
    <w:lvl w:ilvl="2">
      <w:start w:val="1"/>
      <w:numFmt w:val="bullet"/>
      <w:lvlText w:val="–"/>
      <w:lvlJc w:val="left"/>
      <w:pPr>
        <w:ind w:left="2081" w:hanging="363"/>
      </w:pPr>
      <w:rPr>
        <w:rFonts w:ascii="Arial" w:hAnsi="Arial" w:hint="default"/>
      </w:rPr>
    </w:lvl>
    <w:lvl w:ilvl="3">
      <w:start w:val="1"/>
      <w:numFmt w:val="bullet"/>
      <w:lvlText w:val="–"/>
      <w:lvlJc w:val="left"/>
      <w:pPr>
        <w:ind w:left="2444" w:hanging="363"/>
      </w:pPr>
      <w:rPr>
        <w:rFonts w:ascii="Arial" w:hAnsi="Arial" w:hint="default"/>
      </w:rPr>
    </w:lvl>
    <w:lvl w:ilvl="4">
      <w:start w:val="1"/>
      <w:numFmt w:val="none"/>
      <w:lvlText w:val=""/>
      <w:lvlJc w:val="left"/>
      <w:pPr>
        <w:ind w:left="2807" w:hanging="363"/>
      </w:pPr>
      <w:rPr>
        <w:rFonts w:hint="default"/>
      </w:rPr>
    </w:lvl>
    <w:lvl w:ilvl="5">
      <w:start w:val="1"/>
      <w:numFmt w:val="none"/>
      <w:lvlText w:val=""/>
      <w:lvlJc w:val="left"/>
      <w:pPr>
        <w:tabs>
          <w:tab w:val="num" w:pos="2807"/>
        </w:tabs>
        <w:ind w:left="3170" w:hanging="363"/>
      </w:pPr>
      <w:rPr>
        <w:rFonts w:hint="default"/>
      </w:rPr>
    </w:lvl>
    <w:lvl w:ilvl="6">
      <w:start w:val="1"/>
      <w:numFmt w:val="none"/>
      <w:lvlText w:val=""/>
      <w:lvlJc w:val="left"/>
      <w:pPr>
        <w:tabs>
          <w:tab w:val="num" w:pos="3170"/>
        </w:tabs>
        <w:ind w:left="3533" w:hanging="363"/>
      </w:pPr>
      <w:rPr>
        <w:rFonts w:hint="default"/>
      </w:rPr>
    </w:lvl>
    <w:lvl w:ilvl="7">
      <w:start w:val="1"/>
      <w:numFmt w:val="none"/>
      <w:lvlText w:val=""/>
      <w:lvlJc w:val="left"/>
      <w:pPr>
        <w:tabs>
          <w:tab w:val="num" w:pos="3533"/>
        </w:tabs>
        <w:ind w:left="3896" w:hanging="363"/>
      </w:pPr>
      <w:rPr>
        <w:rFonts w:hint="default"/>
      </w:rPr>
    </w:lvl>
    <w:lvl w:ilvl="8">
      <w:start w:val="1"/>
      <w:numFmt w:val="none"/>
      <w:lvlText w:val=""/>
      <w:lvlJc w:val="left"/>
      <w:pPr>
        <w:tabs>
          <w:tab w:val="num" w:pos="3896"/>
        </w:tabs>
        <w:ind w:left="4259" w:hanging="363"/>
      </w:pPr>
      <w:rPr>
        <w:rFonts w:hint="default"/>
      </w:rPr>
    </w:lvl>
  </w:abstractNum>
  <w:abstractNum w:abstractNumId="36" w15:restartNumberingAfterBreak="0">
    <w:nsid w:val="5AA65017"/>
    <w:multiLevelType w:val="multilevel"/>
    <w:tmpl w:val="BFACDEA8"/>
    <w:lvl w:ilvl="0">
      <w:start w:val="1"/>
      <w:numFmt w:val="bullet"/>
      <w:pStyle w:val="ListBulletEinzugLinks"/>
      <w:lvlText w:val="●"/>
      <w:lvlJc w:val="left"/>
      <w:pPr>
        <w:ind w:left="1355" w:hanging="363"/>
      </w:pPr>
      <w:rPr>
        <w:rFonts w:ascii="Times New Roman" w:hAnsi="Times New Roman" w:cs="Times New Roman" w:hint="default"/>
      </w:rPr>
    </w:lvl>
    <w:lvl w:ilvl="1">
      <w:start w:val="1"/>
      <w:numFmt w:val="bullet"/>
      <w:lvlText w:val="●"/>
      <w:lvlJc w:val="left"/>
      <w:pPr>
        <w:ind w:left="1718" w:hanging="363"/>
      </w:pPr>
      <w:rPr>
        <w:rFonts w:ascii="Arial" w:hAnsi="Arial" w:hint="default"/>
      </w:rPr>
    </w:lvl>
    <w:lvl w:ilvl="2">
      <w:start w:val="1"/>
      <w:numFmt w:val="bullet"/>
      <w:lvlText w:val="●"/>
      <w:lvlJc w:val="left"/>
      <w:pPr>
        <w:ind w:left="2081" w:hanging="363"/>
      </w:pPr>
      <w:rPr>
        <w:rFonts w:ascii="Arial" w:hAnsi="Arial" w:hint="default"/>
      </w:rPr>
    </w:lvl>
    <w:lvl w:ilvl="3">
      <w:start w:val="1"/>
      <w:numFmt w:val="bullet"/>
      <w:lvlText w:val="●"/>
      <w:lvlJc w:val="left"/>
      <w:pPr>
        <w:tabs>
          <w:tab w:val="num" w:pos="2081"/>
        </w:tabs>
        <w:ind w:left="2444" w:hanging="363"/>
      </w:pPr>
      <w:rPr>
        <w:rFonts w:ascii="Arial" w:hAnsi="Arial" w:hint="default"/>
      </w:rPr>
    </w:lvl>
    <w:lvl w:ilvl="4">
      <w:start w:val="1"/>
      <w:numFmt w:val="none"/>
      <w:lvlText w:val=""/>
      <w:lvlJc w:val="left"/>
      <w:pPr>
        <w:ind w:left="2807" w:hanging="363"/>
      </w:pPr>
      <w:rPr>
        <w:rFonts w:hint="default"/>
      </w:rPr>
    </w:lvl>
    <w:lvl w:ilvl="5">
      <w:start w:val="1"/>
      <w:numFmt w:val="none"/>
      <w:lvlText w:val=""/>
      <w:lvlJc w:val="left"/>
      <w:pPr>
        <w:tabs>
          <w:tab w:val="num" w:pos="2807"/>
        </w:tabs>
        <w:ind w:left="3170" w:hanging="363"/>
      </w:pPr>
      <w:rPr>
        <w:rFonts w:hint="default"/>
      </w:rPr>
    </w:lvl>
    <w:lvl w:ilvl="6">
      <w:start w:val="1"/>
      <w:numFmt w:val="none"/>
      <w:lvlText w:val=""/>
      <w:lvlJc w:val="left"/>
      <w:pPr>
        <w:tabs>
          <w:tab w:val="num" w:pos="3170"/>
        </w:tabs>
        <w:ind w:left="3533" w:hanging="363"/>
      </w:pPr>
      <w:rPr>
        <w:rFonts w:hint="default"/>
      </w:rPr>
    </w:lvl>
    <w:lvl w:ilvl="7">
      <w:start w:val="1"/>
      <w:numFmt w:val="none"/>
      <w:lvlText w:val=""/>
      <w:lvlJc w:val="left"/>
      <w:pPr>
        <w:tabs>
          <w:tab w:val="num" w:pos="3533"/>
        </w:tabs>
        <w:ind w:left="3896" w:hanging="363"/>
      </w:pPr>
      <w:rPr>
        <w:rFonts w:hint="default"/>
      </w:rPr>
    </w:lvl>
    <w:lvl w:ilvl="8">
      <w:start w:val="1"/>
      <w:numFmt w:val="none"/>
      <w:lvlText w:val=""/>
      <w:lvlJc w:val="left"/>
      <w:pPr>
        <w:tabs>
          <w:tab w:val="num" w:pos="3896"/>
        </w:tabs>
        <w:ind w:left="4259" w:hanging="363"/>
      </w:pPr>
      <w:rPr>
        <w:rFonts w:hint="default"/>
      </w:rPr>
    </w:lvl>
  </w:abstractNum>
  <w:abstractNum w:abstractNumId="37" w15:restartNumberingAfterBreak="0">
    <w:nsid w:val="5D997B83"/>
    <w:multiLevelType w:val="multilevel"/>
    <w:tmpl w:val="C17E9908"/>
    <w:lvl w:ilvl="0">
      <w:start w:val="1"/>
      <w:numFmt w:val="decimal"/>
      <w:pStyle w:val="ListNumeric"/>
      <w:lvlText w:val="%1."/>
      <w:lvlJc w:val="left"/>
      <w:pPr>
        <w:ind w:left="363" w:hanging="363"/>
      </w:pPr>
      <w:rPr>
        <w:rFonts w:asciiTheme="minorHAnsi" w:hAnsiTheme="minorHAnsi" w:hint="default"/>
      </w:rPr>
    </w:lvl>
    <w:lvl w:ilvl="1">
      <w:start w:val="1"/>
      <w:numFmt w:val="decimal"/>
      <w:lvlText w:val="%1.%2."/>
      <w:lvlJc w:val="left"/>
      <w:pPr>
        <w:tabs>
          <w:tab w:val="num" w:pos="1355"/>
        </w:tabs>
        <w:ind w:left="907" w:hanging="544"/>
      </w:pPr>
      <w:rPr>
        <w:rFonts w:hint="default"/>
      </w:rPr>
    </w:lvl>
    <w:lvl w:ilvl="2">
      <w:start w:val="1"/>
      <w:numFmt w:val="decimal"/>
      <w:lvlText w:val="%1.%2.%3."/>
      <w:lvlJc w:val="left"/>
      <w:pPr>
        <w:tabs>
          <w:tab w:val="num" w:pos="1718"/>
        </w:tabs>
        <w:ind w:left="1633" w:hanging="726"/>
      </w:pPr>
      <w:rPr>
        <w:rFonts w:hint="default"/>
      </w:rPr>
    </w:lvl>
    <w:lvl w:ilvl="3">
      <w:start w:val="1"/>
      <w:numFmt w:val="decimal"/>
      <w:lvlText w:val="%1.%2.%3.%4."/>
      <w:lvlJc w:val="left"/>
      <w:pPr>
        <w:tabs>
          <w:tab w:val="num" w:pos="2081"/>
        </w:tabs>
        <w:ind w:left="2359" w:hanging="726"/>
      </w:pPr>
      <w:rPr>
        <w:rFonts w:hint="default"/>
      </w:rPr>
    </w:lvl>
    <w:lvl w:ilvl="4">
      <w:start w:val="1"/>
      <w:numFmt w:val="none"/>
      <w:lvlText w:val=""/>
      <w:lvlJc w:val="left"/>
      <w:pPr>
        <w:tabs>
          <w:tab w:val="num" w:pos="2444"/>
        </w:tabs>
        <w:ind w:left="1815" w:firstLine="629"/>
      </w:pPr>
      <w:rPr>
        <w:rFonts w:hint="default"/>
      </w:rPr>
    </w:lvl>
    <w:lvl w:ilvl="5">
      <w:start w:val="1"/>
      <w:numFmt w:val="none"/>
      <w:lvlText w:val=""/>
      <w:lvlJc w:val="left"/>
      <w:pPr>
        <w:tabs>
          <w:tab w:val="num" w:pos="2807"/>
        </w:tabs>
        <w:ind w:left="2178" w:firstLine="629"/>
      </w:pPr>
      <w:rPr>
        <w:rFonts w:hint="default"/>
      </w:rPr>
    </w:lvl>
    <w:lvl w:ilvl="6">
      <w:start w:val="1"/>
      <w:numFmt w:val="none"/>
      <w:lvlText w:val=""/>
      <w:lvlJc w:val="left"/>
      <w:pPr>
        <w:tabs>
          <w:tab w:val="num" w:pos="3170"/>
        </w:tabs>
        <w:ind w:left="2541" w:firstLine="629"/>
      </w:pPr>
      <w:rPr>
        <w:rFonts w:hint="default"/>
      </w:rPr>
    </w:lvl>
    <w:lvl w:ilvl="7">
      <w:start w:val="1"/>
      <w:numFmt w:val="none"/>
      <w:lvlText w:val=""/>
      <w:lvlJc w:val="left"/>
      <w:pPr>
        <w:tabs>
          <w:tab w:val="num" w:pos="3533"/>
        </w:tabs>
        <w:ind w:left="2904" w:firstLine="629"/>
      </w:pPr>
      <w:rPr>
        <w:rFonts w:hint="default"/>
      </w:rPr>
    </w:lvl>
    <w:lvl w:ilvl="8">
      <w:start w:val="1"/>
      <w:numFmt w:val="none"/>
      <w:lvlText w:val=""/>
      <w:lvlJc w:val="left"/>
      <w:pPr>
        <w:tabs>
          <w:tab w:val="num" w:pos="3896"/>
        </w:tabs>
        <w:ind w:left="3267" w:firstLine="629"/>
      </w:pPr>
      <w:rPr>
        <w:rFonts w:hint="default"/>
      </w:rPr>
    </w:lvl>
  </w:abstractNum>
  <w:abstractNum w:abstractNumId="38" w15:restartNumberingAfterBreak="0">
    <w:nsid w:val="60DA4A08"/>
    <w:multiLevelType w:val="multilevel"/>
    <w:tmpl w:val="28F46CA4"/>
    <w:lvl w:ilvl="0">
      <w:start w:val="1"/>
      <w:numFmt w:val="decimal"/>
      <w:suff w:val="space"/>
      <w:lvlText w:val="%1"/>
      <w:lvlJc w:val="left"/>
      <w:pPr>
        <w:ind w:left="992" w:firstLine="0"/>
      </w:pPr>
      <w:rPr>
        <w:rFonts w:hint="default"/>
        <w:vertAlign w:val="superscript"/>
      </w:rPr>
    </w:lvl>
    <w:lvl w:ilvl="1">
      <w:start w:val="1"/>
      <w:numFmt w:val="none"/>
      <w:suff w:val="space"/>
      <w:lvlText w:val="%2"/>
      <w:lvlJc w:val="left"/>
      <w:pPr>
        <w:ind w:left="998" w:hanging="6"/>
      </w:pPr>
      <w:rPr>
        <w:rFonts w:hint="default"/>
        <w:vertAlign w:val="superscrip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9" w15:restartNumberingAfterBreak="0">
    <w:nsid w:val="6A0C1E8F"/>
    <w:multiLevelType w:val="hybridMultilevel"/>
    <w:tmpl w:val="21B68BB8"/>
    <w:lvl w:ilvl="0" w:tplc="087848BE">
      <w:start w:val="1"/>
      <w:numFmt w:val="decimal"/>
      <w:pStyle w:val="berschrift2"/>
      <w:lvlText w:val="%1.1"/>
      <w:lvlJc w:val="left"/>
      <w:pPr>
        <w:ind w:left="360" w:hanging="360"/>
      </w:pPr>
      <w:rPr>
        <w:rFonts w:ascii="Helvetica" w:hAnsi="Helvetica" w:hint="default"/>
        <w:b/>
        <w:i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0" w15:restartNumberingAfterBreak="0">
    <w:nsid w:val="73D46CF1"/>
    <w:multiLevelType w:val="multilevel"/>
    <w:tmpl w:val="C3E83B54"/>
    <w:numStyleLink w:val="Style1"/>
  </w:abstractNum>
  <w:abstractNum w:abstractNumId="41" w15:restartNumberingAfterBreak="0">
    <w:nsid w:val="78FA5394"/>
    <w:multiLevelType w:val="multilevel"/>
    <w:tmpl w:val="5F76BE96"/>
    <w:lvl w:ilvl="0">
      <w:start w:val="1"/>
      <w:numFmt w:val="decimal"/>
      <w:pStyle w:val="ListNumericEinzugLinks"/>
      <w:lvlText w:val="%1."/>
      <w:lvlJc w:val="left"/>
      <w:pPr>
        <w:tabs>
          <w:tab w:val="num" w:pos="992"/>
        </w:tabs>
        <w:ind w:left="1355" w:hanging="363"/>
      </w:pPr>
      <w:rPr>
        <w:rFonts w:asciiTheme="minorHAnsi" w:hAnsiTheme="minorHAnsi" w:hint="default"/>
      </w:rPr>
    </w:lvl>
    <w:lvl w:ilvl="1">
      <w:start w:val="1"/>
      <w:numFmt w:val="decimal"/>
      <w:lvlText w:val="%1.%2."/>
      <w:lvlJc w:val="left"/>
      <w:pPr>
        <w:tabs>
          <w:tab w:val="num" w:pos="1355"/>
        </w:tabs>
        <w:ind w:left="1899" w:hanging="544"/>
      </w:pPr>
      <w:rPr>
        <w:rFonts w:hint="default"/>
      </w:rPr>
    </w:lvl>
    <w:lvl w:ilvl="2">
      <w:start w:val="1"/>
      <w:numFmt w:val="decimal"/>
      <w:lvlText w:val="%1.%2.%3."/>
      <w:lvlJc w:val="left"/>
      <w:pPr>
        <w:tabs>
          <w:tab w:val="num" w:pos="1899"/>
        </w:tabs>
        <w:ind w:left="2625" w:hanging="726"/>
      </w:pPr>
      <w:rPr>
        <w:rFonts w:hint="default"/>
      </w:rPr>
    </w:lvl>
    <w:lvl w:ilvl="3">
      <w:start w:val="1"/>
      <w:numFmt w:val="decimal"/>
      <w:lvlText w:val="%1.%2.%3.%4."/>
      <w:lvlJc w:val="left"/>
      <w:pPr>
        <w:tabs>
          <w:tab w:val="num" w:pos="2625"/>
        </w:tabs>
        <w:ind w:left="3351" w:hanging="726"/>
      </w:pPr>
      <w:rPr>
        <w:rFonts w:hint="default"/>
      </w:rPr>
    </w:lvl>
    <w:lvl w:ilvl="4">
      <w:start w:val="1"/>
      <w:numFmt w:val="none"/>
      <w:lvlText w:val=""/>
      <w:lvlJc w:val="left"/>
      <w:pPr>
        <w:tabs>
          <w:tab w:val="num" w:pos="2444"/>
        </w:tabs>
        <w:ind w:left="3351" w:hanging="907"/>
      </w:pPr>
      <w:rPr>
        <w:rFonts w:hint="default"/>
      </w:rPr>
    </w:lvl>
    <w:lvl w:ilvl="5">
      <w:start w:val="1"/>
      <w:numFmt w:val="none"/>
      <w:lvlText w:val=""/>
      <w:lvlJc w:val="left"/>
      <w:pPr>
        <w:tabs>
          <w:tab w:val="num" w:pos="2807"/>
        </w:tabs>
        <w:ind w:left="2178" w:firstLine="629"/>
      </w:pPr>
      <w:rPr>
        <w:rFonts w:hint="default"/>
      </w:rPr>
    </w:lvl>
    <w:lvl w:ilvl="6">
      <w:start w:val="1"/>
      <w:numFmt w:val="none"/>
      <w:lvlText w:val=""/>
      <w:lvlJc w:val="left"/>
      <w:pPr>
        <w:tabs>
          <w:tab w:val="num" w:pos="3170"/>
        </w:tabs>
        <w:ind w:left="2541" w:firstLine="629"/>
      </w:pPr>
      <w:rPr>
        <w:rFonts w:hint="default"/>
      </w:rPr>
    </w:lvl>
    <w:lvl w:ilvl="7">
      <w:start w:val="1"/>
      <w:numFmt w:val="none"/>
      <w:lvlText w:val=""/>
      <w:lvlJc w:val="left"/>
      <w:pPr>
        <w:tabs>
          <w:tab w:val="num" w:pos="3533"/>
        </w:tabs>
        <w:ind w:left="2904" w:firstLine="629"/>
      </w:pPr>
      <w:rPr>
        <w:rFonts w:hint="default"/>
      </w:rPr>
    </w:lvl>
    <w:lvl w:ilvl="8">
      <w:start w:val="1"/>
      <w:numFmt w:val="none"/>
      <w:lvlText w:val=""/>
      <w:lvlJc w:val="left"/>
      <w:pPr>
        <w:tabs>
          <w:tab w:val="num" w:pos="3896"/>
        </w:tabs>
        <w:ind w:left="3267" w:firstLine="629"/>
      </w:pPr>
      <w:rPr>
        <w:rFonts w:hint="default"/>
      </w:rPr>
    </w:lvl>
  </w:abstractNum>
  <w:num w:numId="1">
    <w:abstractNumId w:val="32"/>
  </w:num>
  <w:num w:numId="2">
    <w:abstractNumId w:val="24"/>
  </w:num>
  <w:num w:numId="3">
    <w:abstractNumId w:val="20"/>
  </w:num>
  <w:num w:numId="4">
    <w:abstractNumId w:val="26"/>
  </w:num>
  <w:num w:numId="5">
    <w:abstractNumId w:val="19"/>
  </w:num>
  <w:num w:numId="6">
    <w:abstractNumId w:val="36"/>
  </w:num>
  <w:num w:numId="7">
    <w:abstractNumId w:val="17"/>
  </w:num>
  <w:num w:numId="8">
    <w:abstractNumId w:val="35"/>
  </w:num>
  <w:num w:numId="9">
    <w:abstractNumId w:val="37"/>
  </w:num>
  <w:num w:numId="10">
    <w:abstractNumId w:val="25"/>
  </w:num>
  <w:num w:numId="11">
    <w:abstractNumId w:val="14"/>
  </w:num>
  <w:num w:numId="12">
    <w:abstractNumId w:val="12"/>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num>
  <w:num w:numId="15">
    <w:abstractNumId w:val="10"/>
  </w:num>
  <w:num w:numId="16">
    <w:abstractNumId w:val="21"/>
  </w:num>
  <w:num w:numId="17">
    <w:abstractNumId w:val="16"/>
  </w:num>
  <w:num w:numId="18">
    <w:abstractNumId w:val="38"/>
  </w:num>
  <w:num w:numId="19">
    <w:abstractNumId w:val="38"/>
  </w:num>
  <w:num w:numId="20">
    <w:abstractNumId w:val="38"/>
  </w:num>
  <w:num w:numId="21">
    <w:abstractNumId w:val="38"/>
  </w:num>
  <w:num w:numId="22">
    <w:abstractNumId w:val="29"/>
  </w:num>
  <w:num w:numId="23">
    <w:abstractNumId w:val="27"/>
  </w:num>
  <w:num w:numId="24">
    <w:abstractNumId w:val="27"/>
  </w:num>
  <w:num w:numId="25">
    <w:abstractNumId w:val="30"/>
  </w:num>
  <w:num w:numId="26">
    <w:abstractNumId w:val="34"/>
  </w:num>
  <w:num w:numId="27">
    <w:abstractNumId w:val="28"/>
  </w:num>
  <w:num w:numId="28">
    <w:abstractNumId w:val="11"/>
  </w:num>
  <w:num w:numId="29">
    <w:abstractNumId w:val="23"/>
  </w:num>
  <w:num w:numId="30">
    <w:abstractNumId w:val="31"/>
  </w:num>
  <w:num w:numId="31">
    <w:abstractNumId w:val="40"/>
  </w:num>
  <w:num w:numId="32">
    <w:abstractNumId w:val="33"/>
  </w:num>
  <w:num w:numId="33">
    <w:abstractNumId w:val="13"/>
  </w:num>
  <w:num w:numId="34">
    <w:abstractNumId w:val="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 w:numId="44">
    <w:abstractNumId w:val="18"/>
  </w:num>
  <w:num w:numId="45">
    <w:abstractNumId w:val="39"/>
  </w:num>
  <w:num w:numId="46">
    <w:abstractNumId w:val="15"/>
  </w:num>
  <w:num w:numId="47">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gDb93EmQ877PhH2AhgTlZKSPh05tBUzn9kYuJqVlC2b480QCXm5qzuqrD7Z3xJpciAHrmRZPHXdQNCwmT2V27w==" w:salt="dxeHonDevmB3aTaY4jl5Zg=="/>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D33"/>
    <w:rsid w:val="00023223"/>
    <w:rsid w:val="00056EFC"/>
    <w:rsid w:val="00064823"/>
    <w:rsid w:val="0007149A"/>
    <w:rsid w:val="000E05AA"/>
    <w:rsid w:val="00146D56"/>
    <w:rsid w:val="00150DD8"/>
    <w:rsid w:val="00190686"/>
    <w:rsid w:val="001959E4"/>
    <w:rsid w:val="001A36DE"/>
    <w:rsid w:val="001B1647"/>
    <w:rsid w:val="001B2BCD"/>
    <w:rsid w:val="001C3DF7"/>
    <w:rsid w:val="001E3FDD"/>
    <w:rsid w:val="001F79B3"/>
    <w:rsid w:val="00201460"/>
    <w:rsid w:val="002050ED"/>
    <w:rsid w:val="00256B52"/>
    <w:rsid w:val="00263B97"/>
    <w:rsid w:val="0027090F"/>
    <w:rsid w:val="002A0473"/>
    <w:rsid w:val="002A0682"/>
    <w:rsid w:val="002A4C53"/>
    <w:rsid w:val="002B5D9F"/>
    <w:rsid w:val="002F2D6C"/>
    <w:rsid w:val="002F56CA"/>
    <w:rsid w:val="00330C94"/>
    <w:rsid w:val="003478EC"/>
    <w:rsid w:val="00371603"/>
    <w:rsid w:val="0038503B"/>
    <w:rsid w:val="003B28C4"/>
    <w:rsid w:val="003B6814"/>
    <w:rsid w:val="003E27F8"/>
    <w:rsid w:val="0042246F"/>
    <w:rsid w:val="004360FF"/>
    <w:rsid w:val="00443D8B"/>
    <w:rsid w:val="0045060C"/>
    <w:rsid w:val="004726E0"/>
    <w:rsid w:val="00473E78"/>
    <w:rsid w:val="00495BCE"/>
    <w:rsid w:val="004A37C9"/>
    <w:rsid w:val="004A4CE6"/>
    <w:rsid w:val="004E0BEC"/>
    <w:rsid w:val="004F26FC"/>
    <w:rsid w:val="004F5BF0"/>
    <w:rsid w:val="004F74C3"/>
    <w:rsid w:val="00510541"/>
    <w:rsid w:val="0052376A"/>
    <w:rsid w:val="005355C9"/>
    <w:rsid w:val="00537E3F"/>
    <w:rsid w:val="00550A10"/>
    <w:rsid w:val="00554F28"/>
    <w:rsid w:val="0056087A"/>
    <w:rsid w:val="00573CEE"/>
    <w:rsid w:val="0057791A"/>
    <w:rsid w:val="00583589"/>
    <w:rsid w:val="0059665C"/>
    <w:rsid w:val="005F74E3"/>
    <w:rsid w:val="00607AEA"/>
    <w:rsid w:val="00616456"/>
    <w:rsid w:val="00616D61"/>
    <w:rsid w:val="00620D28"/>
    <w:rsid w:val="0062729F"/>
    <w:rsid w:val="006437D1"/>
    <w:rsid w:val="00684BAE"/>
    <w:rsid w:val="006A7CF9"/>
    <w:rsid w:val="006B271B"/>
    <w:rsid w:val="006E38CD"/>
    <w:rsid w:val="006F6FC2"/>
    <w:rsid w:val="007223DE"/>
    <w:rsid w:val="007269D9"/>
    <w:rsid w:val="007634C6"/>
    <w:rsid w:val="00776D79"/>
    <w:rsid w:val="007A439E"/>
    <w:rsid w:val="007C292C"/>
    <w:rsid w:val="007C4EAF"/>
    <w:rsid w:val="007D3796"/>
    <w:rsid w:val="007D4EFB"/>
    <w:rsid w:val="007D7519"/>
    <w:rsid w:val="007E1635"/>
    <w:rsid w:val="007F60D5"/>
    <w:rsid w:val="008109DE"/>
    <w:rsid w:val="00825936"/>
    <w:rsid w:val="00845F89"/>
    <w:rsid w:val="00847E76"/>
    <w:rsid w:val="00857801"/>
    <w:rsid w:val="00897DA4"/>
    <w:rsid w:val="008A1031"/>
    <w:rsid w:val="008B115D"/>
    <w:rsid w:val="008E2967"/>
    <w:rsid w:val="008F52AF"/>
    <w:rsid w:val="009033DA"/>
    <w:rsid w:val="00911FC7"/>
    <w:rsid w:val="0091228A"/>
    <w:rsid w:val="00922391"/>
    <w:rsid w:val="00930E9B"/>
    <w:rsid w:val="0093195C"/>
    <w:rsid w:val="009458D1"/>
    <w:rsid w:val="00953D48"/>
    <w:rsid w:val="00953E51"/>
    <w:rsid w:val="00961E97"/>
    <w:rsid w:val="0096533F"/>
    <w:rsid w:val="00977F83"/>
    <w:rsid w:val="0099364E"/>
    <w:rsid w:val="009A2DE7"/>
    <w:rsid w:val="009B6A61"/>
    <w:rsid w:val="009C072C"/>
    <w:rsid w:val="009F12EC"/>
    <w:rsid w:val="00A10537"/>
    <w:rsid w:val="00A16487"/>
    <w:rsid w:val="00A447C0"/>
    <w:rsid w:val="00A77743"/>
    <w:rsid w:val="00A97590"/>
    <w:rsid w:val="00AA6E00"/>
    <w:rsid w:val="00AB4C91"/>
    <w:rsid w:val="00AD0BD8"/>
    <w:rsid w:val="00AE473B"/>
    <w:rsid w:val="00AE65F9"/>
    <w:rsid w:val="00AE7504"/>
    <w:rsid w:val="00B20CC7"/>
    <w:rsid w:val="00B217AF"/>
    <w:rsid w:val="00B36E08"/>
    <w:rsid w:val="00B72C49"/>
    <w:rsid w:val="00B90E28"/>
    <w:rsid w:val="00BA3E2C"/>
    <w:rsid w:val="00BB3EF0"/>
    <w:rsid w:val="00BE3249"/>
    <w:rsid w:val="00C15F52"/>
    <w:rsid w:val="00C420FC"/>
    <w:rsid w:val="00C658F3"/>
    <w:rsid w:val="00C77D2F"/>
    <w:rsid w:val="00C8063D"/>
    <w:rsid w:val="00CC2963"/>
    <w:rsid w:val="00CD499D"/>
    <w:rsid w:val="00CD5B2F"/>
    <w:rsid w:val="00CE3C2F"/>
    <w:rsid w:val="00D14137"/>
    <w:rsid w:val="00D141DF"/>
    <w:rsid w:val="00D17D04"/>
    <w:rsid w:val="00D351FA"/>
    <w:rsid w:val="00D41BFF"/>
    <w:rsid w:val="00D50DC0"/>
    <w:rsid w:val="00D66E52"/>
    <w:rsid w:val="00D7160B"/>
    <w:rsid w:val="00D73306"/>
    <w:rsid w:val="00D81BCA"/>
    <w:rsid w:val="00DE674A"/>
    <w:rsid w:val="00DF2EA8"/>
    <w:rsid w:val="00DF68E1"/>
    <w:rsid w:val="00E01611"/>
    <w:rsid w:val="00E40312"/>
    <w:rsid w:val="00E51657"/>
    <w:rsid w:val="00E56952"/>
    <w:rsid w:val="00E57D14"/>
    <w:rsid w:val="00E82843"/>
    <w:rsid w:val="00E83783"/>
    <w:rsid w:val="00E95A98"/>
    <w:rsid w:val="00EB088A"/>
    <w:rsid w:val="00EC1E22"/>
    <w:rsid w:val="00F36C64"/>
    <w:rsid w:val="00F56B64"/>
    <w:rsid w:val="00F56E6B"/>
    <w:rsid w:val="00F57D33"/>
    <w:rsid w:val="00F657BF"/>
    <w:rsid w:val="00F73163"/>
    <w:rsid w:val="00F9642C"/>
    <w:rsid w:val="00F97CD5"/>
    <w:rsid w:val="00FA2DD4"/>
    <w:rsid w:val="00FA790A"/>
    <w:rsid w:val="00FB4316"/>
    <w:rsid w:val="00FC407A"/>
    <w:rsid w:val="00FE1A03"/>
    <w:rsid w:val="00FE4DB2"/>
    <w:rsid w:val="00FF11A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9D01BF"/>
  <w15:docId w15:val="{8D342B27-36E5-48D7-A8C3-02D8948E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36E08"/>
    <w:pPr>
      <w:spacing w:after="0" w:line="240" w:lineRule="auto"/>
    </w:pPr>
    <w:rPr>
      <w:rFonts w:ascii="Helvetica" w:hAnsi="Helvetica"/>
    </w:rPr>
  </w:style>
  <w:style w:type="paragraph" w:styleId="berschrift1">
    <w:name w:val="heading 1"/>
    <w:basedOn w:val="Standard11Pt"/>
    <w:next w:val="Standard11Pt"/>
    <w:link w:val="berschrift1Zchn"/>
    <w:uiPriority w:val="9"/>
    <w:qFormat/>
    <w:rsid w:val="00A16487"/>
    <w:pPr>
      <w:keepNext/>
      <w:numPr>
        <w:numId w:val="44"/>
      </w:numPr>
      <w:spacing w:before="240" w:after="120"/>
      <w:outlineLvl w:val="0"/>
    </w:pPr>
    <w:rPr>
      <w:b/>
    </w:rPr>
  </w:style>
  <w:style w:type="paragraph" w:styleId="berschrift2">
    <w:name w:val="heading 2"/>
    <w:basedOn w:val="berschrift1"/>
    <w:next w:val="Standard11Pt"/>
    <w:link w:val="berschrift2Zchn"/>
    <w:uiPriority w:val="9"/>
    <w:unhideWhenUsed/>
    <w:qFormat/>
    <w:rsid w:val="00A16487"/>
    <w:pPr>
      <w:numPr>
        <w:numId w:val="45"/>
      </w:numPr>
      <w:spacing w:before="120" w:after="60"/>
      <w:ind w:left="567" w:hanging="567"/>
      <w:outlineLvl w:val="1"/>
    </w:pPr>
  </w:style>
  <w:style w:type="paragraph" w:styleId="berschrift3">
    <w:name w:val="heading 3"/>
    <w:basedOn w:val="berschrift1"/>
    <w:next w:val="Standard11Pt"/>
    <w:link w:val="berschrift3Zchn"/>
    <w:uiPriority w:val="9"/>
    <w:unhideWhenUsed/>
    <w:qFormat/>
    <w:rsid w:val="00A16487"/>
    <w:pPr>
      <w:numPr>
        <w:numId w:val="46"/>
      </w:numPr>
      <w:spacing w:before="120" w:after="60"/>
      <w:ind w:left="737" w:hanging="737"/>
      <w:outlineLvl w:val="2"/>
    </w:pPr>
  </w:style>
  <w:style w:type="paragraph" w:styleId="berschrift4">
    <w:name w:val="heading 4"/>
    <w:basedOn w:val="berschrift1"/>
    <w:next w:val="Standard11Pt"/>
    <w:link w:val="berschrift4Zchn"/>
    <w:uiPriority w:val="9"/>
    <w:unhideWhenUsed/>
    <w:rsid w:val="00D2753D"/>
    <w:pPr>
      <w:numPr>
        <w:ilvl w:val="3"/>
      </w:numPr>
      <w:spacing w:before="120" w:after="60"/>
      <w:ind w:left="360"/>
      <w:outlineLvl w:val="3"/>
    </w:pPr>
  </w:style>
  <w:style w:type="paragraph" w:styleId="berschrift5">
    <w:name w:val="heading 5"/>
    <w:basedOn w:val="Standard"/>
    <w:next w:val="Standard"/>
    <w:link w:val="berschrift5Zchn"/>
    <w:uiPriority w:val="9"/>
    <w:semiHidden/>
    <w:unhideWhenUsed/>
    <w:rsid w:val="00AA242E"/>
    <w:pPr>
      <w:keepNext/>
      <w:keepLines/>
      <w:spacing w:before="40"/>
      <w:outlineLvl w:val="4"/>
    </w:pPr>
    <w:rPr>
      <w:rFonts w:asciiTheme="majorHAnsi" w:eastAsiaTheme="majorEastAsia" w:hAnsiTheme="majorHAnsi" w:cstheme="majorBidi"/>
      <w:color w:val="595959"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ubject">
    <w:name w:val="Subject"/>
    <w:basedOn w:val="Standard"/>
    <w:next w:val="Standard"/>
    <w:link w:val="SubjectZchn"/>
    <w:rsid w:val="00FD1909"/>
    <w:rPr>
      <w:b/>
    </w:rPr>
  </w:style>
  <w:style w:type="paragraph" w:styleId="Titel">
    <w:name w:val="Title"/>
    <w:basedOn w:val="Standard"/>
    <w:next w:val="Standard"/>
    <w:link w:val="TitelZchn"/>
    <w:uiPriority w:val="10"/>
    <w:qFormat/>
    <w:rsid w:val="00FE1A03"/>
    <w:rPr>
      <w:b/>
      <w:sz w:val="26"/>
    </w:rPr>
  </w:style>
  <w:style w:type="character" w:customStyle="1" w:styleId="TitelZchn">
    <w:name w:val="Titel Zchn"/>
    <w:basedOn w:val="Absatz-Standardschriftart"/>
    <w:link w:val="Titel"/>
    <w:uiPriority w:val="10"/>
    <w:rsid w:val="00FE1A03"/>
    <w:rPr>
      <w:rFonts w:ascii="Helvetica" w:hAnsi="Helvetica"/>
      <w:b/>
      <w:sz w:val="26"/>
    </w:rPr>
  </w:style>
  <w:style w:type="character" w:customStyle="1" w:styleId="berschrift1Zchn">
    <w:name w:val="Überschrift 1 Zchn"/>
    <w:basedOn w:val="Absatz-Standardschriftart"/>
    <w:link w:val="berschrift1"/>
    <w:uiPriority w:val="9"/>
    <w:rsid w:val="003B28C4"/>
    <w:rPr>
      <w:rFonts w:ascii="Nirmala UI" w:hAnsi="Nirmala UI"/>
      <w:b/>
    </w:rPr>
  </w:style>
  <w:style w:type="paragraph" w:styleId="Untertitel">
    <w:name w:val="Subtitle"/>
    <w:basedOn w:val="Standard"/>
    <w:next w:val="Standard"/>
    <w:link w:val="UntertitelZchn"/>
    <w:uiPriority w:val="11"/>
    <w:qFormat/>
    <w:rsid w:val="002F2D6C"/>
    <w:pPr>
      <w:spacing w:before="120" w:after="240"/>
    </w:pPr>
    <w:rPr>
      <w:rFonts w:asciiTheme="majorHAnsi" w:hAnsiTheme="majorHAnsi"/>
      <w:b/>
    </w:rPr>
  </w:style>
  <w:style w:type="character" w:customStyle="1" w:styleId="UntertitelZchn">
    <w:name w:val="Untertitel Zchn"/>
    <w:basedOn w:val="Absatz-Standardschriftart"/>
    <w:link w:val="Untertitel"/>
    <w:uiPriority w:val="11"/>
    <w:rsid w:val="002F2D6C"/>
    <w:rPr>
      <w:rFonts w:asciiTheme="majorHAnsi" w:hAnsiTheme="majorHAnsi"/>
      <w:b/>
    </w:rPr>
  </w:style>
  <w:style w:type="character" w:customStyle="1" w:styleId="berschrift2Zchn">
    <w:name w:val="Überschrift 2 Zchn"/>
    <w:basedOn w:val="Absatz-Standardschriftart"/>
    <w:link w:val="berschrift2"/>
    <w:uiPriority w:val="9"/>
    <w:rsid w:val="00A16487"/>
    <w:rPr>
      <w:rFonts w:ascii="Helvetica" w:hAnsi="Helvetica"/>
      <w:b/>
    </w:rPr>
  </w:style>
  <w:style w:type="character" w:customStyle="1" w:styleId="berschrift3Zchn">
    <w:name w:val="Überschrift 3 Zchn"/>
    <w:basedOn w:val="Absatz-Standardschriftart"/>
    <w:link w:val="berschrift3"/>
    <w:uiPriority w:val="9"/>
    <w:rsid w:val="00A16487"/>
    <w:rPr>
      <w:rFonts w:ascii="Helvetica" w:hAnsi="Helvetica"/>
      <w:b/>
    </w:rPr>
  </w:style>
  <w:style w:type="character" w:customStyle="1" w:styleId="berschrift4Zchn">
    <w:name w:val="Überschrift 4 Zchn"/>
    <w:basedOn w:val="Absatz-Standardschriftart"/>
    <w:link w:val="berschrift4"/>
    <w:uiPriority w:val="9"/>
    <w:rsid w:val="00D2753D"/>
    <w:rPr>
      <w:rFonts w:asciiTheme="majorHAnsi" w:hAnsiTheme="majorHAnsi"/>
      <w:b/>
    </w:rPr>
  </w:style>
  <w:style w:type="paragraph" w:customStyle="1" w:styleId="ListAlphabetic">
    <w:name w:val="ListAlphabetic"/>
    <w:basedOn w:val="Standard11Pt"/>
    <w:rsid w:val="00FD1909"/>
    <w:pPr>
      <w:numPr>
        <w:numId w:val="7"/>
      </w:numPr>
      <w:contextualSpacing/>
    </w:pPr>
  </w:style>
  <w:style w:type="paragraph" w:styleId="Listenabsatz">
    <w:name w:val="List Paragraph"/>
    <w:basedOn w:val="Standard"/>
    <w:uiPriority w:val="34"/>
    <w:rsid w:val="004D7849"/>
    <w:pPr>
      <w:ind w:left="720"/>
      <w:contextualSpacing/>
    </w:pPr>
  </w:style>
  <w:style w:type="paragraph" w:customStyle="1" w:styleId="ListNumeric">
    <w:name w:val="ListNumeric"/>
    <w:basedOn w:val="Standard11Pt"/>
    <w:rsid w:val="00535491"/>
    <w:pPr>
      <w:numPr>
        <w:numId w:val="9"/>
      </w:numPr>
      <w:contextualSpacing/>
    </w:pPr>
  </w:style>
  <w:style w:type="paragraph" w:customStyle="1" w:styleId="ListLine">
    <w:name w:val="ListLine"/>
    <w:basedOn w:val="Standard11Pt"/>
    <w:qFormat/>
    <w:rsid w:val="00B36E08"/>
    <w:pPr>
      <w:numPr>
        <w:numId w:val="15"/>
      </w:numPr>
    </w:pPr>
  </w:style>
  <w:style w:type="paragraph" w:customStyle="1" w:styleId="ListBullet">
    <w:name w:val="ListBullet"/>
    <w:basedOn w:val="Standard11Pt"/>
    <w:rsid w:val="00FD1909"/>
    <w:pPr>
      <w:numPr>
        <w:numId w:val="16"/>
      </w:numPr>
      <w:contextualSpacing/>
    </w:pPr>
  </w:style>
  <w:style w:type="paragraph" w:customStyle="1" w:styleId="Transmission">
    <w:name w:val="Transmission"/>
    <w:basedOn w:val="KeinLeerraum"/>
    <w:link w:val="TransmissionZchn"/>
    <w:rsid w:val="00944FBC"/>
    <w:pPr>
      <w:spacing w:after="120"/>
    </w:pPr>
    <w:rPr>
      <w:b/>
    </w:rPr>
  </w:style>
  <w:style w:type="paragraph" w:customStyle="1" w:styleId="EnclosuresBox">
    <w:name w:val="EnclosuresBox"/>
    <w:basedOn w:val="KeinLeerraum"/>
    <w:rsid w:val="00C14959"/>
    <w:pPr>
      <w:tabs>
        <w:tab w:val="left" w:pos="284"/>
      </w:tabs>
    </w:pPr>
  </w:style>
  <w:style w:type="paragraph" w:styleId="Verzeichnis1">
    <w:name w:val="toc 1"/>
    <w:basedOn w:val="Standard11Pt"/>
    <w:next w:val="Standard11Pt"/>
    <w:autoRedefine/>
    <w:uiPriority w:val="39"/>
    <w:unhideWhenUsed/>
    <w:rsid w:val="0059665C"/>
    <w:pPr>
      <w:tabs>
        <w:tab w:val="left" w:pos="442"/>
        <w:tab w:val="right" w:leader="dot" w:pos="9072"/>
      </w:tabs>
      <w:spacing w:before="120" w:line="280" w:lineRule="atLeast"/>
    </w:pPr>
    <w:rPr>
      <w:b/>
    </w:rPr>
  </w:style>
  <w:style w:type="paragraph" w:styleId="Verzeichnis2">
    <w:name w:val="toc 2"/>
    <w:basedOn w:val="Verzeichnis1"/>
    <w:next w:val="Standard"/>
    <w:autoRedefine/>
    <w:uiPriority w:val="39"/>
    <w:unhideWhenUsed/>
    <w:rsid w:val="00C55235"/>
    <w:pPr>
      <w:tabs>
        <w:tab w:val="clear" w:pos="442"/>
        <w:tab w:val="left" w:pos="1276"/>
      </w:tabs>
      <w:spacing w:before="0"/>
      <w:ind w:left="221"/>
    </w:pPr>
    <w:rPr>
      <w:b w:val="0"/>
    </w:rPr>
  </w:style>
  <w:style w:type="paragraph" w:styleId="Verzeichnis3">
    <w:name w:val="toc 3"/>
    <w:basedOn w:val="Verzeichnis2"/>
    <w:next w:val="Standard"/>
    <w:autoRedefine/>
    <w:uiPriority w:val="39"/>
    <w:unhideWhenUsed/>
    <w:rsid w:val="001E2AC6"/>
    <w:pPr>
      <w:spacing w:after="40"/>
    </w:pPr>
  </w:style>
  <w:style w:type="character" w:customStyle="1" w:styleId="berschrift5Zchn">
    <w:name w:val="Überschrift 5 Zchn"/>
    <w:basedOn w:val="Absatz-Standardschriftart"/>
    <w:link w:val="berschrift5"/>
    <w:uiPriority w:val="9"/>
    <w:semiHidden/>
    <w:rsid w:val="00AA242E"/>
    <w:rPr>
      <w:rFonts w:asciiTheme="majorHAnsi" w:eastAsiaTheme="majorEastAsia" w:hAnsiTheme="majorHAnsi" w:cstheme="majorBidi"/>
      <w:color w:val="595959" w:themeColor="accent1" w:themeShade="BF"/>
      <w:sz w:val="20"/>
    </w:rPr>
  </w:style>
  <w:style w:type="paragraph" w:customStyle="1" w:styleId="DraftText">
    <w:name w:val="DraftText"/>
    <w:basedOn w:val="KeinLeerraum"/>
    <w:rsid w:val="004B12DA"/>
    <w:pPr>
      <w:spacing w:line="216" w:lineRule="auto"/>
      <w:jc w:val="center"/>
    </w:pPr>
    <w:rPr>
      <w:rFonts w:ascii="Arial" w:hAnsi="Arial"/>
      <w:b/>
      <w:smallCaps/>
      <w:color w:val="E6E6E6"/>
      <w:sz w:val="300"/>
    </w:rPr>
  </w:style>
  <w:style w:type="paragraph" w:styleId="Inhaltsverzeichnisberschrift">
    <w:name w:val="TOC Heading"/>
    <w:basedOn w:val="Titel"/>
    <w:next w:val="Standard"/>
    <w:uiPriority w:val="39"/>
    <w:unhideWhenUsed/>
    <w:qFormat/>
    <w:rsid w:val="003A6C79"/>
  </w:style>
  <w:style w:type="paragraph" w:customStyle="1" w:styleId="invisibleLine">
    <w:name w:val="invisibleLine"/>
    <w:basedOn w:val="KeinLeerraum"/>
    <w:rsid w:val="00B47829"/>
    <w:pPr>
      <w:spacing w:line="14" w:lineRule="auto"/>
    </w:pPr>
    <w:rPr>
      <w:sz w:val="2"/>
    </w:rPr>
  </w:style>
  <w:style w:type="paragraph" w:styleId="Fuzeile">
    <w:name w:val="footer"/>
    <w:basedOn w:val="Kopfzeile"/>
    <w:link w:val="FuzeileZchn"/>
    <w:uiPriority w:val="99"/>
    <w:unhideWhenUsed/>
    <w:rsid w:val="007F60D5"/>
    <w:rPr>
      <w:rFonts w:ascii="Helvetica" w:hAnsi="Helvetica"/>
    </w:rPr>
  </w:style>
  <w:style w:type="character" w:customStyle="1" w:styleId="FuzeileZchn">
    <w:name w:val="Fußzeile Zchn"/>
    <w:basedOn w:val="Absatz-Standardschriftart"/>
    <w:link w:val="Fuzeile"/>
    <w:uiPriority w:val="99"/>
    <w:rsid w:val="007F60D5"/>
    <w:rPr>
      <w:rFonts w:ascii="Helvetica" w:hAnsi="Helvetica"/>
      <w:sz w:val="16"/>
    </w:rPr>
  </w:style>
  <w:style w:type="paragraph" w:styleId="Funotentext">
    <w:name w:val="footnote text"/>
    <w:basedOn w:val="KeinLeerraum"/>
    <w:link w:val="FunotentextZchn"/>
    <w:uiPriority w:val="99"/>
    <w:unhideWhenUsed/>
    <w:rsid w:val="007F60D5"/>
    <w:pPr>
      <w:spacing w:after="60"/>
    </w:pPr>
    <w:rPr>
      <w:rFonts w:ascii="Helvetica" w:hAnsi="Helvetica"/>
      <w:sz w:val="18"/>
      <w:szCs w:val="20"/>
    </w:rPr>
  </w:style>
  <w:style w:type="character" w:customStyle="1" w:styleId="FunotentextZchn">
    <w:name w:val="Fußnotentext Zchn"/>
    <w:basedOn w:val="Absatz-Standardschriftart"/>
    <w:link w:val="Funotentext"/>
    <w:uiPriority w:val="99"/>
    <w:rsid w:val="007F60D5"/>
    <w:rPr>
      <w:rFonts w:ascii="Helvetica" w:hAnsi="Helvetica"/>
      <w:sz w:val="18"/>
      <w:szCs w:val="20"/>
    </w:rPr>
  </w:style>
  <w:style w:type="character" w:styleId="Hervorhebung">
    <w:name w:val="Emphasis"/>
    <w:basedOn w:val="Absatz-Standardschriftart"/>
    <w:uiPriority w:val="20"/>
    <w:rsid w:val="000C5980"/>
    <w:rPr>
      <w:b/>
      <w:i w:val="0"/>
      <w:iCs/>
      <w:color w:val="787878" w:themeColor="accent1"/>
    </w:rPr>
  </w:style>
  <w:style w:type="character" w:styleId="SchwacheHervorhebung">
    <w:name w:val="Subtle Emphasis"/>
    <w:basedOn w:val="Absatz-Standardschriftart"/>
    <w:uiPriority w:val="19"/>
    <w:rsid w:val="0005642B"/>
    <w:rPr>
      <w:i/>
      <w:iCs/>
      <w:color w:val="404040" w:themeColor="text1" w:themeTint="BF"/>
    </w:rPr>
  </w:style>
  <w:style w:type="character" w:styleId="IntensiveHervorhebung">
    <w:name w:val="Intense Emphasis"/>
    <w:basedOn w:val="Absatz-Standardschriftart"/>
    <w:uiPriority w:val="21"/>
    <w:rsid w:val="0005642B"/>
    <w:rPr>
      <w:i/>
      <w:iCs/>
      <w:color w:val="787878" w:themeColor="accent1"/>
    </w:rPr>
  </w:style>
  <w:style w:type="paragraph" w:styleId="Kopfzeile">
    <w:name w:val="header"/>
    <w:basedOn w:val="KeinLeerraum"/>
    <w:link w:val="KopfzeileZchn"/>
    <w:uiPriority w:val="99"/>
    <w:unhideWhenUsed/>
    <w:rsid w:val="00177DAD"/>
    <w:pPr>
      <w:tabs>
        <w:tab w:val="center" w:pos="4536"/>
        <w:tab w:val="right" w:pos="9072"/>
      </w:tabs>
    </w:pPr>
    <w:rPr>
      <w:sz w:val="16"/>
    </w:rPr>
  </w:style>
  <w:style w:type="character" w:customStyle="1" w:styleId="KopfzeileZchn">
    <w:name w:val="Kopfzeile Zchn"/>
    <w:basedOn w:val="Absatz-Standardschriftart"/>
    <w:link w:val="Kopfzeile"/>
    <w:uiPriority w:val="99"/>
    <w:rsid w:val="00177DAD"/>
    <w:rPr>
      <w:sz w:val="16"/>
    </w:rPr>
  </w:style>
  <w:style w:type="paragraph" w:styleId="Anrede">
    <w:name w:val="Salutation"/>
    <w:basedOn w:val="Standard"/>
    <w:next w:val="Standard"/>
    <w:link w:val="AnredeZchn"/>
    <w:uiPriority w:val="99"/>
    <w:unhideWhenUsed/>
    <w:rsid w:val="00FD1909"/>
  </w:style>
  <w:style w:type="character" w:customStyle="1" w:styleId="AnredeZchn">
    <w:name w:val="Anrede Zchn"/>
    <w:basedOn w:val="Absatz-Standardschriftart"/>
    <w:link w:val="Anrede"/>
    <w:uiPriority w:val="99"/>
    <w:rsid w:val="001E2AC6"/>
    <w:rPr>
      <w:sz w:val="20"/>
    </w:rPr>
  </w:style>
  <w:style w:type="character" w:styleId="Fett">
    <w:name w:val="Strong"/>
    <w:basedOn w:val="Absatz-Standardschriftart"/>
    <w:uiPriority w:val="22"/>
    <w:rsid w:val="00940F45"/>
    <w:rPr>
      <w:b/>
      <w:bCs/>
    </w:rPr>
  </w:style>
  <w:style w:type="paragraph" w:styleId="Gruformel">
    <w:name w:val="Closing"/>
    <w:basedOn w:val="Standard"/>
    <w:link w:val="GruformelZchn"/>
    <w:uiPriority w:val="99"/>
    <w:unhideWhenUsed/>
    <w:rsid w:val="00FD1909"/>
  </w:style>
  <w:style w:type="character" w:customStyle="1" w:styleId="GruformelZchn">
    <w:name w:val="Grußformel Zchn"/>
    <w:basedOn w:val="Absatz-Standardschriftart"/>
    <w:link w:val="Gruformel"/>
    <w:uiPriority w:val="99"/>
    <w:rsid w:val="001E2AC6"/>
    <w:rPr>
      <w:sz w:val="20"/>
    </w:rPr>
  </w:style>
  <w:style w:type="paragraph" w:styleId="KeinLeerraum">
    <w:name w:val="No Spacing"/>
    <w:link w:val="KeinLeerraumZchn"/>
    <w:uiPriority w:val="1"/>
    <w:rsid w:val="00940F45"/>
    <w:pPr>
      <w:spacing w:after="0" w:line="240" w:lineRule="auto"/>
    </w:pPr>
    <w:rPr>
      <w:sz w:val="20"/>
    </w:rPr>
  </w:style>
  <w:style w:type="character" w:styleId="Seitenzahl">
    <w:name w:val="page number"/>
    <w:basedOn w:val="Absatz-Standardschriftart"/>
    <w:uiPriority w:val="99"/>
    <w:unhideWhenUsed/>
    <w:rsid w:val="00940F45"/>
  </w:style>
  <w:style w:type="paragraph" w:styleId="Unterschrift">
    <w:name w:val="Signature"/>
    <w:basedOn w:val="Standard"/>
    <w:link w:val="UnterschriftZchn"/>
    <w:uiPriority w:val="99"/>
    <w:unhideWhenUsed/>
    <w:rsid w:val="00FD1909"/>
  </w:style>
  <w:style w:type="character" w:customStyle="1" w:styleId="UnterschriftZchn">
    <w:name w:val="Unterschrift Zchn"/>
    <w:basedOn w:val="Absatz-Standardschriftart"/>
    <w:link w:val="Unterschrift"/>
    <w:uiPriority w:val="99"/>
    <w:rsid w:val="001E2AC6"/>
    <w:rPr>
      <w:sz w:val="20"/>
    </w:rPr>
  </w:style>
  <w:style w:type="character" w:customStyle="1" w:styleId="KeinLeerraumZchn">
    <w:name w:val="Kein Leerraum Zchn"/>
    <w:basedOn w:val="Absatz-Standardschriftart"/>
    <w:link w:val="KeinLeerraum"/>
    <w:uiPriority w:val="1"/>
    <w:rsid w:val="00FF52DF"/>
    <w:rPr>
      <w:sz w:val="20"/>
    </w:rPr>
  </w:style>
  <w:style w:type="character" w:styleId="Funotenzeichen">
    <w:name w:val="footnote reference"/>
    <w:basedOn w:val="Absatz-Standardschriftart"/>
    <w:uiPriority w:val="99"/>
    <w:unhideWhenUsed/>
    <w:rsid w:val="00F811E1"/>
    <w:rPr>
      <w:vertAlign w:val="superscript"/>
    </w:rPr>
  </w:style>
  <w:style w:type="paragraph" w:styleId="Verzeichnis4">
    <w:name w:val="toc 4"/>
    <w:basedOn w:val="Verzeichnis3"/>
    <w:next w:val="Standard"/>
    <w:autoRedefine/>
    <w:uiPriority w:val="39"/>
    <w:unhideWhenUsed/>
    <w:rsid w:val="00C31BC2"/>
  </w:style>
  <w:style w:type="character" w:customStyle="1" w:styleId="TransmissionZchn">
    <w:name w:val="Transmission Zchn"/>
    <w:basedOn w:val="KeinLeerraumZchn"/>
    <w:link w:val="Transmission"/>
    <w:rsid w:val="00FF52DF"/>
    <w:rPr>
      <w:b/>
      <w:sz w:val="20"/>
    </w:rPr>
  </w:style>
  <w:style w:type="character" w:customStyle="1" w:styleId="SubjectZchn">
    <w:name w:val="Subject Zchn"/>
    <w:basedOn w:val="Absatz-Standardschriftart"/>
    <w:link w:val="Subject"/>
    <w:rsid w:val="00FD1909"/>
    <w:rPr>
      <w:b/>
      <w:sz w:val="20"/>
    </w:rPr>
  </w:style>
  <w:style w:type="numbering" w:customStyle="1" w:styleId="ListAlphabeticList">
    <w:name w:val="ListAlphabeticList"/>
    <w:uiPriority w:val="99"/>
    <w:rsid w:val="00CB45C7"/>
    <w:pPr>
      <w:numPr>
        <w:numId w:val="1"/>
      </w:numPr>
    </w:pPr>
  </w:style>
  <w:style w:type="numbering" w:customStyle="1" w:styleId="ListNumericList">
    <w:name w:val="ListNumericList"/>
    <w:uiPriority w:val="99"/>
    <w:rsid w:val="00CB45C7"/>
    <w:pPr>
      <w:numPr>
        <w:numId w:val="2"/>
      </w:numPr>
    </w:pPr>
  </w:style>
  <w:style w:type="numbering" w:customStyle="1" w:styleId="ListLineList">
    <w:name w:val="ListLineList"/>
    <w:uiPriority w:val="99"/>
    <w:rsid w:val="005B5BFC"/>
    <w:pPr>
      <w:numPr>
        <w:numId w:val="3"/>
      </w:numPr>
    </w:pPr>
  </w:style>
  <w:style w:type="numbering" w:customStyle="1" w:styleId="ListBulletList">
    <w:name w:val="ListBulletList"/>
    <w:uiPriority w:val="99"/>
    <w:rsid w:val="005B5BFC"/>
    <w:pPr>
      <w:numPr>
        <w:numId w:val="4"/>
      </w:numPr>
    </w:pPr>
  </w:style>
  <w:style w:type="numbering" w:customStyle="1" w:styleId="HeadingList">
    <w:name w:val="HeadingList"/>
    <w:uiPriority w:val="99"/>
    <w:rsid w:val="00EC214A"/>
    <w:pPr>
      <w:numPr>
        <w:numId w:val="5"/>
      </w:numPr>
    </w:pPr>
  </w:style>
  <w:style w:type="paragraph" w:customStyle="1" w:styleId="KeinLeerraumklein">
    <w:name w:val="Kein Leerraum klein"/>
    <w:basedOn w:val="KeinLeerraum"/>
    <w:rsid w:val="00074EE8"/>
    <w:rPr>
      <w:sz w:val="18"/>
    </w:rPr>
  </w:style>
  <w:style w:type="paragraph" w:customStyle="1" w:styleId="UeberschriftVerordnung1">
    <w:name w:val="UeberschriftVerordnung1"/>
    <w:basedOn w:val="Standard"/>
    <w:next w:val="UeberschriftVerordnung2"/>
    <w:rsid w:val="00E06918"/>
    <w:pPr>
      <w:numPr>
        <w:numId w:val="24"/>
      </w:numPr>
      <w:spacing w:before="360"/>
    </w:pPr>
    <w:rPr>
      <w:b/>
      <w:sz w:val="26"/>
    </w:rPr>
  </w:style>
  <w:style w:type="paragraph" w:customStyle="1" w:styleId="Standard11EinzugLinks">
    <w:name w:val="Standard11EinzugLinks"/>
    <w:basedOn w:val="Standard"/>
    <w:rsid w:val="002E2FA7"/>
    <w:pPr>
      <w:ind w:left="992"/>
    </w:pPr>
  </w:style>
  <w:style w:type="paragraph" w:customStyle="1" w:styleId="UeberschriftVerordnung2">
    <w:name w:val="UeberschriftVerordnung2"/>
    <w:basedOn w:val="UeberschriftVerordnung1"/>
    <w:next w:val="ListNumHochgestellt"/>
    <w:rsid w:val="00E06918"/>
    <w:pPr>
      <w:numPr>
        <w:ilvl w:val="1"/>
      </w:numPr>
    </w:pPr>
    <w:rPr>
      <w:sz w:val="22"/>
    </w:rPr>
  </w:style>
  <w:style w:type="paragraph" w:customStyle="1" w:styleId="ListNumericEinzugLinks">
    <w:name w:val="ListNumericEinzugLinks"/>
    <w:basedOn w:val="ListNumeric"/>
    <w:rsid w:val="00E109BD"/>
    <w:pPr>
      <w:numPr>
        <w:numId w:val="14"/>
      </w:numPr>
    </w:pPr>
  </w:style>
  <w:style w:type="paragraph" w:customStyle="1" w:styleId="ListLineEinzugLinks">
    <w:name w:val="ListLineEinzugLinks"/>
    <w:basedOn w:val="ListLine"/>
    <w:qFormat/>
    <w:rsid w:val="002F2D6C"/>
    <w:pPr>
      <w:numPr>
        <w:numId w:val="8"/>
      </w:numPr>
      <w:ind w:left="851" w:hanging="284"/>
    </w:pPr>
  </w:style>
  <w:style w:type="paragraph" w:customStyle="1" w:styleId="ListBulletEinzugLinks">
    <w:name w:val="ListBulletEinzugLinks"/>
    <w:basedOn w:val="ListBullet"/>
    <w:rsid w:val="006C64A3"/>
    <w:pPr>
      <w:numPr>
        <w:numId w:val="6"/>
      </w:numPr>
    </w:pPr>
  </w:style>
  <w:style w:type="paragraph" w:customStyle="1" w:styleId="TitelTitelblatt">
    <w:name w:val="Titel_Titelblatt"/>
    <w:basedOn w:val="Titel"/>
    <w:next w:val="Standard"/>
    <w:rsid w:val="000F3EC6"/>
    <w:pPr>
      <w:tabs>
        <w:tab w:val="left" w:pos="4820"/>
      </w:tabs>
      <w:spacing w:line="360" w:lineRule="auto"/>
    </w:pPr>
    <w:rPr>
      <w:sz w:val="44"/>
    </w:rPr>
  </w:style>
  <w:style w:type="paragraph" w:customStyle="1" w:styleId="UntertitelTitelblatt">
    <w:name w:val="Untertitel_Titelblatt"/>
    <w:basedOn w:val="TitelTitelblatt"/>
    <w:next w:val="Standard"/>
    <w:rsid w:val="000F3EC6"/>
    <w:pPr>
      <w:spacing w:line="240" w:lineRule="auto"/>
    </w:pPr>
    <w:rPr>
      <w:b w:val="0"/>
      <w:sz w:val="36"/>
    </w:rPr>
  </w:style>
  <w:style w:type="paragraph" w:customStyle="1" w:styleId="Standard11Pt">
    <w:name w:val="Standard11Pt"/>
    <w:basedOn w:val="Standard"/>
    <w:rsid w:val="00467A1C"/>
  </w:style>
  <w:style w:type="paragraph" w:customStyle="1" w:styleId="UeberschriftVerordnung3">
    <w:name w:val="UeberschriftVerordnung3"/>
    <w:basedOn w:val="UeberschriftVerordnung2"/>
    <w:next w:val="ListNumHochgestellt"/>
    <w:rsid w:val="00B958D1"/>
    <w:pPr>
      <w:numPr>
        <w:ilvl w:val="2"/>
      </w:numPr>
    </w:pPr>
    <w:rPr>
      <w:b w:val="0"/>
    </w:rPr>
  </w:style>
  <w:style w:type="character" w:styleId="Hyperlink">
    <w:name w:val="Hyperlink"/>
    <w:basedOn w:val="Absatz-Standardschriftart"/>
    <w:uiPriority w:val="99"/>
    <w:unhideWhenUsed/>
    <w:rsid w:val="002F2D6C"/>
    <w:rPr>
      <w:rFonts w:ascii="Nirmala UI" w:hAnsi="Nirmala UI"/>
      <w:color w:val="0000FF" w:themeColor="hyperlink"/>
      <w:sz w:val="22"/>
      <w:u w:val="single"/>
    </w:rPr>
  </w:style>
  <w:style w:type="paragraph" w:styleId="Sprechblasentext">
    <w:name w:val="Balloon Text"/>
    <w:basedOn w:val="Standard"/>
    <w:link w:val="SprechblasentextZchn"/>
    <w:uiPriority w:val="99"/>
    <w:semiHidden/>
    <w:unhideWhenUsed/>
    <w:rsid w:val="0096058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6058D"/>
    <w:rPr>
      <w:rFonts w:ascii="Tahoma" w:hAnsi="Tahoma" w:cs="Tahoma"/>
      <w:sz w:val="16"/>
      <w:szCs w:val="16"/>
    </w:rPr>
  </w:style>
  <w:style w:type="character" w:customStyle="1" w:styleId="Hochgestellt">
    <w:name w:val="Hochgestellt"/>
    <w:basedOn w:val="Absatz-Standardschriftart"/>
    <w:uiPriority w:val="1"/>
    <w:rsid w:val="00D607C6"/>
    <w:rPr>
      <w:caps w:val="0"/>
      <w:smallCaps w:val="0"/>
      <w:strike w:val="0"/>
      <w:dstrike w:val="0"/>
      <w:vanish w:val="0"/>
      <w:vertAlign w:val="superscript"/>
    </w:rPr>
  </w:style>
  <w:style w:type="paragraph" w:customStyle="1" w:styleId="ListNumHochgestellt">
    <w:name w:val="ListNumHochgestellt"/>
    <w:basedOn w:val="ListNumericEinzugLinks"/>
    <w:rsid w:val="000E162F"/>
    <w:pPr>
      <w:numPr>
        <w:ilvl w:val="3"/>
        <w:numId w:val="24"/>
      </w:numPr>
      <w:spacing w:after="280"/>
      <w:contextualSpacing w:val="0"/>
    </w:pPr>
  </w:style>
  <w:style w:type="numbering" w:customStyle="1" w:styleId="berschriftVerordnung">
    <w:name w:val="Überschrift Verordnung"/>
    <w:uiPriority w:val="99"/>
    <w:rsid w:val="00E06918"/>
    <w:pPr>
      <w:numPr>
        <w:numId w:val="23"/>
      </w:numPr>
    </w:pPr>
  </w:style>
  <w:style w:type="paragraph" w:customStyle="1" w:styleId="listnum">
    <w:name w:val="listnum"/>
    <w:basedOn w:val="Standard"/>
    <w:rsid w:val="00E06918"/>
  </w:style>
  <w:style w:type="paragraph" w:customStyle="1" w:styleId="Standard11PtMitZA">
    <w:name w:val="Standard11PtMitZA"/>
    <w:basedOn w:val="Standard11Pt"/>
    <w:rsid w:val="0041759B"/>
    <w:pPr>
      <w:spacing w:line="360" w:lineRule="auto"/>
    </w:pPr>
  </w:style>
  <w:style w:type="paragraph" w:customStyle="1" w:styleId="ListAlphabeticCaps0">
    <w:name w:val="ListAlphabeticCaps"/>
    <w:basedOn w:val="ListAlphabetic"/>
    <w:next w:val="Standard11Pt"/>
    <w:rsid w:val="00163188"/>
    <w:pPr>
      <w:numPr>
        <w:numId w:val="28"/>
      </w:numPr>
    </w:pPr>
    <w:rPr>
      <w:b/>
    </w:rPr>
  </w:style>
  <w:style w:type="numbering" w:customStyle="1" w:styleId="ListAlphabeticCaps">
    <w:name w:val="List_AlphabeticCaps"/>
    <w:uiPriority w:val="99"/>
    <w:rsid w:val="00163188"/>
    <w:pPr>
      <w:numPr>
        <w:numId w:val="28"/>
      </w:numPr>
    </w:pPr>
  </w:style>
  <w:style w:type="paragraph" w:customStyle="1" w:styleId="ListNumericGRB">
    <w:name w:val="ListNumericGRB"/>
    <w:basedOn w:val="Standard11Pt"/>
    <w:next w:val="Standard11Pt"/>
    <w:rsid w:val="00D572A5"/>
    <w:pPr>
      <w:numPr>
        <w:numId w:val="29"/>
      </w:numPr>
      <w:contextualSpacing/>
    </w:pPr>
  </w:style>
  <w:style w:type="numbering" w:customStyle="1" w:styleId="Style1">
    <w:name w:val="Style1"/>
    <w:uiPriority w:val="99"/>
    <w:rsid w:val="00D572A5"/>
    <w:pPr>
      <w:numPr>
        <w:numId w:val="29"/>
      </w:numPr>
    </w:pPr>
  </w:style>
  <w:style w:type="character" w:styleId="Platzhaltertext">
    <w:name w:val="Placeholder Text"/>
    <w:basedOn w:val="Absatz-Standardschriftart"/>
    <w:uiPriority w:val="99"/>
    <w:semiHidden/>
    <w:rsid w:val="003E27F8"/>
    <w:rPr>
      <w:color w:val="808080"/>
    </w:rPr>
  </w:style>
  <w:style w:type="table" w:styleId="Tabellenraster">
    <w:name w:val="Table Grid"/>
    <w:basedOn w:val="NormaleTabelle"/>
    <w:uiPriority w:val="59"/>
    <w:rsid w:val="00473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nzeichen">
    <w:name w:val="endnote reference"/>
    <w:basedOn w:val="Absatz-Standardschriftart"/>
    <w:uiPriority w:val="99"/>
    <w:semiHidden/>
    <w:unhideWhenUsed/>
    <w:rsid w:val="007F60D5"/>
    <w:rPr>
      <w:rFonts w:ascii="Helvetica" w:hAnsi="Helvetica"/>
      <w:color w:val="000000" w:themeColor="text1"/>
      <w:sz w:val="18"/>
      <w:vertAlign w:val="superscript"/>
    </w:rPr>
  </w:style>
  <w:style w:type="character" w:styleId="NichtaufgelsteErwhnung">
    <w:name w:val="Unresolved Mention"/>
    <w:basedOn w:val="Absatz-Standardschriftart"/>
    <w:uiPriority w:val="99"/>
    <w:semiHidden/>
    <w:unhideWhenUsed/>
    <w:rsid w:val="001B2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069153">
      <w:bodyDiv w:val="1"/>
      <w:marLeft w:val="0"/>
      <w:marRight w:val="0"/>
      <w:marTop w:val="0"/>
      <w:marBottom w:val="0"/>
      <w:divBdr>
        <w:top w:val="none" w:sz="0" w:space="0" w:color="auto"/>
        <w:left w:val="none" w:sz="0" w:space="0" w:color="auto"/>
        <w:bottom w:val="none" w:sz="0" w:space="0" w:color="auto"/>
        <w:right w:val="none" w:sz="0" w:space="0" w:color="auto"/>
      </w:divBdr>
    </w:div>
    <w:div w:id="558248957">
      <w:bodyDiv w:val="1"/>
      <w:marLeft w:val="0"/>
      <w:marRight w:val="0"/>
      <w:marTop w:val="0"/>
      <w:marBottom w:val="0"/>
      <w:divBdr>
        <w:top w:val="none" w:sz="0" w:space="0" w:color="auto"/>
        <w:left w:val="none" w:sz="0" w:space="0" w:color="auto"/>
        <w:bottom w:val="none" w:sz="0" w:space="0" w:color="auto"/>
        <w:right w:val="none" w:sz="0" w:space="0" w:color="auto"/>
      </w:divBdr>
    </w:div>
    <w:div w:id="1020814659">
      <w:bodyDiv w:val="1"/>
      <w:marLeft w:val="0"/>
      <w:marRight w:val="0"/>
      <w:marTop w:val="0"/>
      <w:marBottom w:val="0"/>
      <w:divBdr>
        <w:top w:val="none" w:sz="0" w:space="0" w:color="auto"/>
        <w:left w:val="none" w:sz="0" w:space="0" w:color="auto"/>
        <w:bottom w:val="none" w:sz="0" w:space="0" w:color="auto"/>
        <w:right w:val="none" w:sz="0" w:space="0" w:color="auto"/>
      </w:divBdr>
    </w:div>
    <w:div w:id="177374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MAUR_999_Public\Vorlagen\Blatt%20leer_hoc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366DD58328467DBB1DF6FF6F0B479D"/>
        <w:category>
          <w:name w:val="Allgemein"/>
          <w:gallery w:val="placeholder"/>
        </w:category>
        <w:types>
          <w:type w:val="bbPlcHdr"/>
        </w:types>
        <w:behaviors>
          <w:behavior w:val="content"/>
        </w:behaviors>
        <w:guid w:val="{8E9EDA0E-E0EA-4AF8-ACCB-5459186169C9}"/>
      </w:docPartPr>
      <w:docPartBody>
        <w:p w:rsidR="00212B1E" w:rsidRDefault="00655F24" w:rsidP="00655F24">
          <w:pPr>
            <w:pStyle w:val="D4366DD58328467DBB1DF6FF6F0B479D3"/>
          </w:pPr>
          <w:r>
            <w:rPr>
              <w:rStyle w:val="Platzhaltertext"/>
            </w:rPr>
            <w:t>---</w:t>
          </w:r>
        </w:p>
      </w:docPartBody>
    </w:docPart>
    <w:docPart>
      <w:docPartPr>
        <w:name w:val="8EDFF232D86F433F8F4F38E066B9D849"/>
        <w:category>
          <w:name w:val="Allgemein"/>
          <w:gallery w:val="placeholder"/>
        </w:category>
        <w:types>
          <w:type w:val="bbPlcHdr"/>
        </w:types>
        <w:behaviors>
          <w:behavior w:val="content"/>
        </w:behaviors>
        <w:guid w:val="{597C75AD-2D50-46C5-8230-5BB79CD0F148}"/>
      </w:docPartPr>
      <w:docPartBody>
        <w:p w:rsidR="00212B1E" w:rsidRDefault="00655F24" w:rsidP="00655F24">
          <w:pPr>
            <w:pStyle w:val="8EDFF232D86F433F8F4F38E066B9D8493"/>
          </w:pPr>
          <w:r>
            <w:rPr>
              <w:rStyle w:val="Platzhaltertext"/>
            </w:rPr>
            <w:t>---</w:t>
          </w:r>
        </w:p>
      </w:docPartBody>
    </w:docPart>
    <w:docPart>
      <w:docPartPr>
        <w:name w:val="18BC210A574644AFA1466DAB58826DEF"/>
        <w:category>
          <w:name w:val="Allgemein"/>
          <w:gallery w:val="placeholder"/>
        </w:category>
        <w:types>
          <w:type w:val="bbPlcHdr"/>
        </w:types>
        <w:behaviors>
          <w:behavior w:val="content"/>
        </w:behaviors>
        <w:guid w:val="{6F6945EC-A97A-4FBD-A7CA-6826586674D1}"/>
      </w:docPartPr>
      <w:docPartBody>
        <w:p w:rsidR="00212B1E" w:rsidRDefault="00655F24" w:rsidP="00655F24">
          <w:pPr>
            <w:pStyle w:val="18BC210A574644AFA1466DAB58826DEF3"/>
          </w:pPr>
          <w:r>
            <w:rPr>
              <w:rStyle w:val="Platzhaltertext"/>
            </w:rPr>
            <w:t>---</w:t>
          </w:r>
        </w:p>
      </w:docPartBody>
    </w:docPart>
    <w:docPart>
      <w:docPartPr>
        <w:name w:val="CFC8D242A77544C2B7EDE7E4DB34659E"/>
        <w:category>
          <w:name w:val="Allgemein"/>
          <w:gallery w:val="placeholder"/>
        </w:category>
        <w:types>
          <w:type w:val="bbPlcHdr"/>
        </w:types>
        <w:behaviors>
          <w:behavior w:val="content"/>
        </w:behaviors>
        <w:guid w:val="{05445AD2-09B1-4BC0-9CE9-2238242450BC}"/>
      </w:docPartPr>
      <w:docPartBody>
        <w:p w:rsidR="00212B1E" w:rsidRDefault="00655F24" w:rsidP="00655F24">
          <w:pPr>
            <w:pStyle w:val="CFC8D242A77544C2B7EDE7E4DB34659E3"/>
          </w:pPr>
          <w:r>
            <w:rPr>
              <w:rStyle w:val="Platzhaltertext"/>
            </w:rPr>
            <w:t>---</w:t>
          </w:r>
        </w:p>
      </w:docPartBody>
    </w:docPart>
    <w:docPart>
      <w:docPartPr>
        <w:name w:val="4AF1F09CBD624627A57675C4D05800D6"/>
        <w:category>
          <w:name w:val="Allgemein"/>
          <w:gallery w:val="placeholder"/>
        </w:category>
        <w:types>
          <w:type w:val="bbPlcHdr"/>
        </w:types>
        <w:behaviors>
          <w:behavior w:val="content"/>
        </w:behaviors>
        <w:guid w:val="{9B61F191-40E9-4EF0-8890-C0E08C84684C}"/>
      </w:docPartPr>
      <w:docPartBody>
        <w:p w:rsidR="00212B1E" w:rsidRDefault="00655F24" w:rsidP="00655F24">
          <w:pPr>
            <w:pStyle w:val="4AF1F09CBD624627A57675C4D05800D63"/>
          </w:pPr>
          <w:r>
            <w:rPr>
              <w:rStyle w:val="Platzhaltertext"/>
            </w:rPr>
            <w:t>---</w:t>
          </w:r>
        </w:p>
      </w:docPartBody>
    </w:docPart>
    <w:docPart>
      <w:docPartPr>
        <w:name w:val="A2A10C92564546C7A9CD9BE8E168EF12"/>
        <w:category>
          <w:name w:val="Allgemein"/>
          <w:gallery w:val="placeholder"/>
        </w:category>
        <w:types>
          <w:type w:val="bbPlcHdr"/>
        </w:types>
        <w:behaviors>
          <w:behavior w:val="content"/>
        </w:behaviors>
        <w:guid w:val="{829FA6A8-CAAF-4353-BDA1-1749E3D0988D}"/>
      </w:docPartPr>
      <w:docPartBody>
        <w:p w:rsidR="00212B1E" w:rsidRDefault="00655F24" w:rsidP="00655F24">
          <w:pPr>
            <w:pStyle w:val="A2A10C92564546C7A9CD9BE8E168EF123"/>
          </w:pPr>
          <w:r>
            <w:rPr>
              <w:rStyle w:val="Platzhaltertext"/>
            </w:rPr>
            <w:t>---</w:t>
          </w:r>
        </w:p>
      </w:docPartBody>
    </w:docPart>
    <w:docPart>
      <w:docPartPr>
        <w:name w:val="3C9A910A00F84AEFAECAD800B3A5552D"/>
        <w:category>
          <w:name w:val="Allgemein"/>
          <w:gallery w:val="placeholder"/>
        </w:category>
        <w:types>
          <w:type w:val="bbPlcHdr"/>
        </w:types>
        <w:behaviors>
          <w:behavior w:val="content"/>
        </w:behaviors>
        <w:guid w:val="{D53FAFF6-7D4D-4CCA-9AC2-73FF50096A24}"/>
      </w:docPartPr>
      <w:docPartBody>
        <w:p w:rsidR="00212B1E" w:rsidRDefault="00655F24" w:rsidP="00655F24">
          <w:pPr>
            <w:pStyle w:val="3C9A910A00F84AEFAECAD800B3A5552D3"/>
          </w:pPr>
          <w:r>
            <w:rPr>
              <w:rStyle w:val="Platzhaltertext"/>
            </w:rPr>
            <w:t>---</w:t>
          </w:r>
        </w:p>
      </w:docPartBody>
    </w:docPart>
    <w:docPart>
      <w:docPartPr>
        <w:name w:val="6F2B996FAA9741D8AB3FA68A0AF68AE9"/>
        <w:category>
          <w:name w:val="Allgemein"/>
          <w:gallery w:val="placeholder"/>
        </w:category>
        <w:types>
          <w:type w:val="bbPlcHdr"/>
        </w:types>
        <w:behaviors>
          <w:behavior w:val="content"/>
        </w:behaviors>
        <w:guid w:val="{48A560BB-7398-416B-AC8A-0B659A1D6934}"/>
      </w:docPartPr>
      <w:docPartBody>
        <w:p w:rsidR="00212B1E" w:rsidRDefault="00655F24" w:rsidP="00655F24">
          <w:pPr>
            <w:pStyle w:val="6F2B996FAA9741D8AB3FA68A0AF68AE9"/>
          </w:pPr>
          <w:r>
            <w:rPr>
              <w:rStyle w:val="Platzhalt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5000785B" w:usb2="00000000" w:usb3="00000000" w:csb0="000001FF" w:csb1="00000000"/>
  </w:font>
  <w:font w:name="Nirmala UI">
    <w:panose1 w:val="020B0502040204020203"/>
    <w:charset w:val="00"/>
    <w:family w:val="swiss"/>
    <w:pitch w:val="variable"/>
    <w:sig w:usb0="80FF8023" w:usb1="0200004A" w:usb2="000002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F24"/>
    <w:rsid w:val="00212B1E"/>
    <w:rsid w:val="00655F2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55F24"/>
    <w:rPr>
      <w:color w:val="808080"/>
    </w:rPr>
  </w:style>
  <w:style w:type="paragraph" w:customStyle="1" w:styleId="D4366DD58328467DBB1DF6FF6F0B479D3">
    <w:name w:val="D4366DD58328467DBB1DF6FF6F0B479D3"/>
    <w:rsid w:val="00655F24"/>
    <w:pPr>
      <w:spacing w:after="0" w:line="240" w:lineRule="auto"/>
    </w:pPr>
    <w:rPr>
      <w:rFonts w:ascii="Helvetica" w:eastAsiaTheme="minorHAnsi" w:hAnsi="Helvetica"/>
      <w:lang w:eastAsia="en-US"/>
    </w:rPr>
  </w:style>
  <w:style w:type="paragraph" w:customStyle="1" w:styleId="8EDFF232D86F433F8F4F38E066B9D8493">
    <w:name w:val="8EDFF232D86F433F8F4F38E066B9D8493"/>
    <w:rsid w:val="00655F24"/>
    <w:pPr>
      <w:spacing w:after="0" w:line="240" w:lineRule="auto"/>
    </w:pPr>
    <w:rPr>
      <w:rFonts w:ascii="Helvetica" w:eastAsiaTheme="minorHAnsi" w:hAnsi="Helvetica"/>
      <w:lang w:eastAsia="en-US"/>
    </w:rPr>
  </w:style>
  <w:style w:type="paragraph" w:customStyle="1" w:styleId="18BC210A574644AFA1466DAB58826DEF3">
    <w:name w:val="18BC210A574644AFA1466DAB58826DEF3"/>
    <w:rsid w:val="00655F24"/>
    <w:pPr>
      <w:spacing w:after="0" w:line="240" w:lineRule="auto"/>
    </w:pPr>
    <w:rPr>
      <w:rFonts w:ascii="Helvetica" w:eastAsiaTheme="minorHAnsi" w:hAnsi="Helvetica"/>
      <w:lang w:eastAsia="en-US"/>
    </w:rPr>
  </w:style>
  <w:style w:type="paragraph" w:customStyle="1" w:styleId="CFC8D242A77544C2B7EDE7E4DB34659E3">
    <w:name w:val="CFC8D242A77544C2B7EDE7E4DB34659E3"/>
    <w:rsid w:val="00655F24"/>
    <w:pPr>
      <w:spacing w:after="0" w:line="240" w:lineRule="auto"/>
    </w:pPr>
    <w:rPr>
      <w:rFonts w:ascii="Helvetica" w:eastAsiaTheme="minorHAnsi" w:hAnsi="Helvetica"/>
      <w:lang w:eastAsia="en-US"/>
    </w:rPr>
  </w:style>
  <w:style w:type="paragraph" w:customStyle="1" w:styleId="4AF1F09CBD624627A57675C4D05800D63">
    <w:name w:val="4AF1F09CBD624627A57675C4D05800D63"/>
    <w:rsid w:val="00655F24"/>
    <w:pPr>
      <w:spacing w:after="0" w:line="240" w:lineRule="auto"/>
    </w:pPr>
    <w:rPr>
      <w:rFonts w:ascii="Helvetica" w:eastAsiaTheme="minorHAnsi" w:hAnsi="Helvetica"/>
      <w:lang w:eastAsia="en-US"/>
    </w:rPr>
  </w:style>
  <w:style w:type="paragraph" w:customStyle="1" w:styleId="6F2B996FAA9741D8AB3FA68A0AF68AE9">
    <w:name w:val="6F2B996FAA9741D8AB3FA68A0AF68AE9"/>
    <w:rsid w:val="00655F24"/>
    <w:pPr>
      <w:spacing w:after="0" w:line="240" w:lineRule="auto"/>
    </w:pPr>
    <w:rPr>
      <w:rFonts w:ascii="Helvetica" w:eastAsiaTheme="minorHAnsi" w:hAnsi="Helvetica"/>
      <w:lang w:eastAsia="en-US"/>
    </w:rPr>
  </w:style>
  <w:style w:type="paragraph" w:customStyle="1" w:styleId="A2A10C92564546C7A9CD9BE8E168EF123">
    <w:name w:val="A2A10C92564546C7A9CD9BE8E168EF123"/>
    <w:rsid w:val="00655F24"/>
    <w:pPr>
      <w:spacing w:after="0" w:line="240" w:lineRule="auto"/>
    </w:pPr>
    <w:rPr>
      <w:rFonts w:ascii="Helvetica" w:eastAsiaTheme="minorHAnsi" w:hAnsi="Helvetica"/>
      <w:lang w:eastAsia="en-US"/>
    </w:rPr>
  </w:style>
  <w:style w:type="paragraph" w:customStyle="1" w:styleId="3C9A910A00F84AEFAECAD800B3A5552D3">
    <w:name w:val="3C9A910A00F84AEFAECAD800B3A5552D3"/>
    <w:rsid w:val="00655F24"/>
    <w:pPr>
      <w:spacing w:after="0" w:line="240" w:lineRule="auto"/>
    </w:pPr>
    <w:rPr>
      <w:rFonts w:ascii="Helvetica" w:eastAsiaTheme="minorHAnsi" w:hAnsi="Helvetica"/>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eme Basis SW">
  <a:themeElements>
    <a:clrScheme name="Theme Basis SW">
      <a:dk1>
        <a:sysClr val="windowText" lastClr="000000"/>
      </a:dk1>
      <a:lt1>
        <a:sysClr val="window" lastClr="FFFFFF"/>
      </a:lt1>
      <a:dk2>
        <a:srgbClr val="424242"/>
      </a:dk2>
      <a:lt2>
        <a:srgbClr val="EBEBEB"/>
      </a:lt2>
      <a:accent1>
        <a:srgbClr val="787878"/>
      </a:accent1>
      <a:accent2>
        <a:srgbClr val="717171"/>
      </a:accent2>
      <a:accent3>
        <a:srgbClr val="A6A6A6"/>
      </a:accent3>
      <a:accent4>
        <a:srgbClr val="737373"/>
      </a:accent4>
      <a:accent5>
        <a:srgbClr val="919191"/>
      </a:accent5>
      <a:accent6>
        <a:srgbClr val="A9A9A9"/>
      </a:accent6>
      <a:hlink>
        <a:srgbClr val="0000FF"/>
      </a:hlink>
      <a:folHlink>
        <a:srgbClr val="800080"/>
      </a:folHlink>
    </a:clrScheme>
    <a:fontScheme name="Theme Basis SW">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OneOffixxExtendedBindingPart xmlns:xsd="http://www.w3.org/2001/XMLSchema" xmlns:xsi="http://www.w3.org/2001/XMLSchema-instance" xmlns="http://schema.oneoffixx.com/OneOffixxExtendedBindingPart/1">
  <ExtendedBindings/>
</OneOffixxExtendedBindingPart>
</file>

<file path=customXml/item2.xml><?xml version="1.0" encoding="utf-8"?>
<OneOffixxFormattingPart xmlns:xsd="http://www.w3.org/2001/XMLSchema" xmlns:xsi="http://www.w3.org/2001/XMLSchema-instance" xmlns="http://schema.oneoffixx.com/OneOffixxFormattingPart/1">
  <Configuration>
    <DocumentFunction xmlns="">
      <!-- Parametrierung der Überschriften -->
      <Group name="Headings">
        <Definition type="Heading" level="1" style="Überschrift 1"/>
        <Definition type="Heading" level="2" style="Überschrift 2"/>
        <Definition type="Heading" level="3" style="Überschrift 3"/>
        <Definition type="Heading" level="4" style="Überschrift 4"/>
      </Group>
      <!-- Parametrierung der Tabulatoren -->
      <Group name="Indents" maxListLevels="4"/>
      <!-- Parametrierung der Listen, Aufzählungen und Nummerierungen -->
      <Group name="NumberingStyles">
        <Definition type="Numeric" tabPosition="1" style="ListNumeric"/>
        <Definition type="Alphabetic" tabPosition="1" style="ListAlphabetic"/>
        <Definition type="Bullet" tabPosition="1" style="ListBullet"/>
        <Definition type="Line" tabPosition="1" style="ListLine"/>
      </Group>
      <!-- Parametrierung der Nummerierungsoptionen -->
      <Group name="NumberingBehaviors">
        <Definition type="Increment" style="ListNumeric"/>
        <Definition type="Decrement"/>
        <Definition type="ResetChapter" style="Überschrift 1"/>
        <Definition type="ResetList" style="ListNumeric"/>
      </Group>
      <!-- Parametrierung der Formatierungsoptionen -->
      <Group name="Styles">
        <Definition type="Standard" style="Standard"/>
        <Definition type="Bold" style=""/>
        <Definition type="Italic" style=""/>
        <Definition type="Underline" style=""/>
      </Group>
      <!-- Parametrierung der weiteren Formatierungsoptionen -->
      <Group name="CustomStyles">
        <Category id="Headings">
          <Label>Überschriften</Label>
          <Definition type="Titel" style="Titel">
            <Label>Titel</Label>
          </Definition>
          <Definition type="Untertitel" style="Untertitel">
            <Label>Untertitel</Label>
          </Definition>
        </Category>
        <Category id="Various">
          <Label>Diverses</Label>
          <Definition type="Hervorhebung" style="Hervorhebung">
            <Label>Hervorhebung</Label>
          </Definition>
        </Category>
        <!--
    <Category id="Formats">
      <Label lcid="2055">div. Formatierungen</Label>
      <Definition type="Intensiv" style="Intensiv">
        <Label lcid="2055">Hervorgehoben</Label>
      </Definition>
      <Definition type="Bold" style="Fett">
        <Label lcid="2055">Fett</Label>
      </Definition>
    </Category>
    -->
      </Group>
    </DocumentFunction>
  </Configuration>
</OneOffixxFormattingPart>
</file>

<file path=customXml/item3.xml>��
</file>

<file path=customXml/item4.xml><?xml version="1.0" encoding="utf-8"?>
<OneOffixxImageDefinitionPart xmlns:xsd="http://www.w3.org/2001/XMLSchema" xmlns:xsi="http://www.w3.org/2001/XMLSchema-instance" xmlns="http://schema.oneoffixx.com/OneOffixxImageDefinitionPart/1">
  <ImageDefinitions>
    <ImageSizeDefinition>
      <Id>1353551946</Id>
      <Width>0</Width>
      <Height>0</Height>
      <XPath>//Image[@id='Signer_0.User.Sign']</XPath>
      <ImageHash>b50b63d068e9bf25cf0730c94eed1bf6</ImageHash>
    </ImageSizeDefinition>
    <ImageSizeDefinition>
      <Id>1689940182</Id>
      <Width>0</Width>
      <Height>0</Height>
      <XPath>//Image[@id='Signer_1.User.Sign']</XPath>
      <ImageHash>b50b63d068e9bf25cf0730c94eed1bf6</ImageHash>
    </ImageSizeDefinition>
    <ImageSizeDefinition>
      <Id>1679399176</Id>
      <Width>0</Width>
      <Height>0</Height>
      <XPath>//Image[@id='Profile.Org.Logo']</XPath>
      <ImageHash>b0355a8f87eb2b2fc59bc9d9bbbe05f2</ImageHash>
    </ImageSizeDefinition>
    <ImageSizeDefinition>
      <Id>850483945</Id>
      <Width>0</Width>
      <Height>0</Height>
      <XPath>//Image[@id='Profile.Org.LogoFZ']</XPath>
      <ImageHash>1d183c870886056b71d0bcc1ee265efa</ImageHash>
    </ImageSizeDefinition>
    <ImageSizeDefinition>
      <Id>1678933306</Id>
      <Width>0</Width>
      <Height>0</Height>
      <XPath>//Image[@id='Profile.Org.LogoFZ']</XPath>
      <ImageHash>1d183c870886056b71d0bcc1ee265efa</ImageHash>
    </ImageSizeDefinition>
    <ImageSizeDefinition>
      <Id>1328650500</Id>
      <Width>0</Width>
      <Height>0</Height>
      <XPath>//Image[@id='Profile.Org.LogoWappen']</XPath>
      <ImageHash>cf66f820b25c972f4face6c01be39f4c</ImageHash>
    </ImageSizeDefinition>
    <ImageSizeDefinition>
      <Id>1601145988</Id>
      <Width>0</Width>
      <Height>0</Height>
      <XPath>//Image[@id='Profile.Org.Logo']</XPath>
      <ImageHash>b0355a8f87eb2b2fc59bc9d9bbbe05f2</ImageHash>
    </ImageSizeDefinition>
    <ImageSizeDefinition>
      <Id>1062502343</Id>
      <Width>0</Width>
      <Height>0</Height>
      <XPath>//Image[@id='Profile.Org.LogoFZ']</XPath>
      <ImageHash>1d183c870886056b71d0bcc1ee265efa</ImageHash>
    </ImageSizeDefinition>
    <ImageSizeDefinition>
      <Id>48955990</Id>
      <Width>0</Width>
      <Height>0</Height>
      <XPath>//Image[@id='Signer_0.User.Sign']</XPath>
      <ImageHash>b50b63d068e9bf25cf0730c94eed1bf6</ImageHash>
    </ImageSizeDefinition>
    <ImageSizeDefinition>
      <Id>1845067746</Id>
      <Width>0</Width>
      <Height>0</Height>
      <XPath>//Image[@id='Signer_1.User.Sign']</XPath>
      <ImageHash>b50b63d068e9bf25cf0730c94eed1bf6</ImageHash>
    </ImageSizeDefinition>
    <ImageSizeDefinition>
      <Id>400856185</Id>
      <Width>0</Width>
      <Height>0</Height>
      <XPath>//Image[@id='Profile.Org.LogoWappen']</XPath>
      <ImageHash>cf66f820b25c972f4face6c01be39f4c</ImageHash>
    </ImageSizeDefinition>
    <ImageSizeDefinition>
      <Id>417346979</Id>
      <Width>0</Width>
      <Height>0</Height>
      <XPath>//Image[@id='Profile.Org.Logo']</XPath>
      <ImageHash>b0355a8f87eb2b2fc59bc9d9bbbe05f2</ImageHash>
    </ImageSizeDefinition>
    <ImageSizeDefinition>
      <Id>494930915</Id>
      <Width>0</Width>
      <Height>0</Height>
      <XPath>//Image[@id='Profile.Org.Logo']</XPath>
      <ImageHash>b0355a8f87eb2b2fc59bc9d9bbbe05f2</ImageHash>
    </ImageSizeDefinition>
    <ImageSizeDefinition>
      <Id>385735039</Id>
      <Width>0</Width>
      <Height>0</Height>
      <XPath>//Image[@id='Profile.Org.LogoFZ']</XPath>
      <ImageHash>1d183c870886056b71d0bcc1ee265efa</ImageHash>
    </ImageSizeDefinition>
    <ImageSizeDefinition>
      <Id>567155653</Id>
      <Width>0</Width>
      <Height>0</Height>
      <XPath>//Image[@id='Profile.Org.LogoFZ']</XPath>
      <ImageHash>1d183c870886056b71d0bcc1ee265efa</ImageHash>
    </ImageSizeDefinition>
    <ImageSizeDefinition>
      <Id>1278055323</Id>
      <Width>0</Width>
      <Height>0</Height>
      <XPath>//Image[@id='Profile.Org.LogoFZ']</XPath>
      <ImageHash>1d183c870886056b71d0bcc1ee265efa</ImageHash>
    </ImageSizeDefinition>
  </ImageDefinitions>
</OneOffixxImageDefinitionPart>
</file>

<file path=customXml/item5.xml><?xml version="1.0" encoding="utf-8"?>
<OneOffixxContactsPart xmlns:xsd="http://www.w3.org/2001/XMLSchema" xmlns:xsi="http://www.w3.org/2001/XMLSchema-instance" xmlns="http://schema.oneoffixx.com/OneOffixxContactsPart/1">
  <Contacts/>
  <IsMultiLetter>true</IsMultiLetter>
  <MaxContacts>0</MaxContacts>
</OneOffixxContactsPart>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F2877-8D27-4E0C-991B-C64F0D717BD5}">
  <ds:schemaRefs>
    <ds:schemaRef ds:uri="http://www.w3.org/2001/XMLSchema"/>
    <ds:schemaRef ds:uri="http://schema.oneoffixx.com/OneOffixxExtendedBindingPart/1"/>
  </ds:schemaRefs>
</ds:datastoreItem>
</file>

<file path=customXml/itemProps2.xml><?xml version="1.0" encoding="utf-8"?>
<ds:datastoreItem xmlns:ds="http://schemas.openxmlformats.org/officeDocument/2006/customXml" ds:itemID="{3EF9664A-44A0-4DB0-BD8B-6378A506A9E9}">
  <ds:schemaRefs>
    <ds:schemaRef ds:uri="http://www.w3.org/2001/XMLSchema"/>
    <ds:schemaRef ds:uri="http://schema.oneoffixx.com/OneOffixxFormattingPart/1"/>
    <ds:schemaRef ds:uri=""/>
  </ds:schemaRefs>
</ds:datastoreItem>
</file>

<file path=customXml/itemProps3.xml><?xml version="1.0" encoding="utf-8"?>
<ds:datastoreItem xmlns:ds="http://schemas.openxmlformats.org/officeDocument/2006/customXml" ds:itemID="{2D1ECBB0-742B-45F2-9F46-D736250430D5}">
  <ds:schemaRefs>
    <ds:schemaRef ds:uri="http://www.w3.org/2001/XMLSchema"/>
    <ds:schemaRef ds:uri="http://schema.oneoffixx.com/OneOffixxDocumentPart/1"/>
    <ds:schemaRef ds:uri="http://schema.oneoffixx.com/OneOffixxDocumentPart/1/Finalized"/>
  </ds:schemaRefs>
</ds:datastoreItem>
</file>

<file path=customXml/itemProps4.xml><?xml version="1.0" encoding="utf-8"?>
<ds:datastoreItem xmlns:ds="http://schemas.openxmlformats.org/officeDocument/2006/customXml" ds:itemID="{460F4306-4D75-4B12-B777-52D2E152D389}">
  <ds:schemaRefs>
    <ds:schemaRef ds:uri="http://www.w3.org/2001/XMLSchema"/>
    <ds:schemaRef ds:uri="http://schema.oneoffixx.com/OneOffixxImageDefinitionPart/1"/>
  </ds:schemaRefs>
</ds:datastoreItem>
</file>

<file path=customXml/itemProps5.xml><?xml version="1.0" encoding="utf-8"?>
<ds:datastoreItem xmlns:ds="http://schemas.openxmlformats.org/officeDocument/2006/customXml" ds:itemID="{BA9B9C19-D575-45D7-986B-ED2EACF05FC8}">
  <ds:schemaRefs>
    <ds:schemaRef ds:uri="http://www.w3.org/2001/XMLSchema"/>
    <ds:schemaRef ds:uri="http://schema.oneoffixx.com/OneOffixxContactsPart/1"/>
  </ds:schemaRefs>
</ds:datastoreItem>
</file>

<file path=customXml/itemProps6.xml><?xml version="1.0" encoding="utf-8"?>
<ds:datastoreItem xmlns:ds="http://schemas.openxmlformats.org/officeDocument/2006/customXml" ds:itemID="{30A7B86F-22E4-4FB4-8CB5-642D9A40A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Blatt leer_hoch</Template>
  <TotalTime>0</TotalTime>
  <Pages>2</Pages>
  <Words>188</Words>
  <Characters>1410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Regionales Informatikzentrum RIZ AG</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Vogt Bianca</dc:creator>
  <cp:lastModifiedBy>Vogt Bianca</cp:lastModifiedBy>
  <cp:revision>10</cp:revision>
  <cp:lastPrinted>2020-07-22T09:22:00Z</cp:lastPrinted>
  <dcterms:created xsi:type="dcterms:W3CDTF">2025-06-11T13:26:00Z</dcterms:created>
  <dcterms:modified xsi:type="dcterms:W3CDTF">2025-06-17T13:25:00Z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OTrackRevision">
    <vt:bool>false</vt:bool>
  </property>
  <property fmtid="{D5CDD505-2E9C-101B-9397-08002B2CF9AE}" pid="3" name="_DocHome">
    <vt:i4>-1933510506</vt:i4>
  </property>
</Properties>
</file>